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5C" w:rsidRPr="0031105C" w:rsidRDefault="0031105C" w:rsidP="00B818A3">
      <w:bookmarkStart w:id="0" w:name="_GoBack"/>
      <w:bookmarkEnd w:id="0"/>
    </w:p>
    <w:p w:rsidR="00E943A3" w:rsidRDefault="00E943A3" w:rsidP="00B818A3">
      <w:pPr>
        <w:pStyle w:val="berschrift1"/>
      </w:pPr>
      <w:r>
        <w:t xml:space="preserve">Kontrakt für Einzelsupervision </w:t>
      </w:r>
      <w:r w:rsidR="00F364B1">
        <w:t>bei Stellenwechsel</w:t>
      </w:r>
      <w:r w:rsidR="000F6AD8">
        <w:t>/besondere Situation</w:t>
      </w:r>
    </w:p>
    <w:p w:rsidR="00E943A3" w:rsidRDefault="00E943A3" w:rsidP="00B818A3"/>
    <w:p w:rsidR="00B27D8E" w:rsidRDefault="00B27D8E" w:rsidP="00B818A3"/>
    <w:p w:rsidR="00323EDB" w:rsidRDefault="00F364B1" w:rsidP="00B818A3">
      <w:pPr>
        <w:spacing w:line="360" w:lineRule="auto"/>
      </w:pPr>
      <w:proofErr w:type="spellStart"/>
      <w:r>
        <w:t>Supervisand</w:t>
      </w:r>
      <w:proofErr w:type="spellEnd"/>
      <w:r>
        <w:t>/in</w:t>
      </w:r>
      <w:r w:rsidR="00E603AD">
        <w:t xml:space="preserve"> </w:t>
      </w:r>
      <w:r w:rsidR="008D264F">
        <w:t>……………</w:t>
      </w:r>
      <w:r w:rsidR="00F559B5">
        <w:t>….</w:t>
      </w:r>
      <w:r w:rsidR="008D264F">
        <w:t>…</w:t>
      </w:r>
      <w:r w:rsidR="00F559B5">
        <w:t>…</w:t>
      </w:r>
      <w:r w:rsidR="008D264F">
        <w:t>…</w:t>
      </w:r>
      <w:r w:rsidR="00F559B5">
        <w:t>…</w:t>
      </w:r>
      <w:r w:rsidR="00F32CA8">
        <w:t>……………..…..</w:t>
      </w:r>
      <w:r w:rsidR="00D90B5F">
        <w:t xml:space="preserve"> </w:t>
      </w:r>
      <w:r w:rsidR="008D264F">
        <w:t>i</w:t>
      </w:r>
      <w:r w:rsidR="00D90B5F">
        <w:t>n</w:t>
      </w:r>
      <w:r w:rsidR="008D264F">
        <w:t>…………………</w:t>
      </w:r>
      <w:r w:rsidR="00F32CA8">
        <w:t>.</w:t>
      </w:r>
      <w:r w:rsidR="008D264F">
        <w:t>…</w:t>
      </w:r>
      <w:r w:rsidR="00323EDB">
        <w:t>…….</w:t>
      </w:r>
      <w:r w:rsidR="00E943A3">
        <w:t xml:space="preserve"> , der/die Supervisor/in</w:t>
      </w:r>
      <w:r w:rsidR="008D264F">
        <w:t xml:space="preserve"> …………………………</w:t>
      </w:r>
      <w:r w:rsidR="00F559B5">
        <w:t>….</w:t>
      </w:r>
      <w:r w:rsidR="008D264F">
        <w:t>…</w:t>
      </w:r>
      <w:r w:rsidR="00323EDB">
        <w:t>……</w:t>
      </w:r>
    </w:p>
    <w:p w:rsidR="00323EDB" w:rsidRDefault="00E603AD" w:rsidP="00B818A3">
      <w:pPr>
        <w:spacing w:line="360" w:lineRule="auto"/>
      </w:pPr>
      <w:r>
        <w:t>s</w:t>
      </w:r>
      <w:r w:rsidR="00E943A3">
        <w:t>owie d</w:t>
      </w:r>
      <w:r w:rsidR="00D90B5F">
        <w:t>er</w:t>
      </w:r>
      <w:r>
        <w:t xml:space="preserve">/ die </w:t>
      </w:r>
      <w:r w:rsidR="00D90B5F">
        <w:t>Vorgesetzte</w:t>
      </w:r>
      <w:r w:rsidR="00C91CCB">
        <w:t>/Berufsgruppenreferent</w:t>
      </w:r>
      <w:r w:rsidR="008A3012">
        <w:t>/in</w:t>
      </w:r>
      <w:r>
        <w:t xml:space="preserve"> </w:t>
      </w:r>
      <w:proofErr w:type="gramStart"/>
      <w:r w:rsidR="008D264F">
        <w:t>……………………………………</w:t>
      </w:r>
      <w:r w:rsidR="00F559B5">
        <w:t>……</w:t>
      </w:r>
      <w:r w:rsidR="008D264F">
        <w:t>…</w:t>
      </w:r>
      <w:r w:rsidR="00F559B5">
        <w:t>.</w:t>
      </w:r>
      <w:r w:rsidR="008D264F">
        <w:t>…</w:t>
      </w:r>
      <w:r w:rsidR="00F32CA8">
        <w:t>…………………</w:t>
      </w:r>
      <w:r w:rsidR="008D264F">
        <w:t>…</w:t>
      </w:r>
      <w:r w:rsidR="00F32CA8">
        <w:t>.</w:t>
      </w:r>
      <w:r w:rsidR="00D55D25">
        <w:t>,</w:t>
      </w:r>
      <w:proofErr w:type="gramEnd"/>
      <w:r w:rsidR="00E943A3">
        <w:t xml:space="preserve"> treffen</w:t>
      </w:r>
    </w:p>
    <w:p w:rsidR="00E943A3" w:rsidRDefault="00E943A3" w:rsidP="00B818A3">
      <w:pPr>
        <w:spacing w:line="360" w:lineRule="auto"/>
      </w:pPr>
      <w:r>
        <w:t>folgende Vereinb</w:t>
      </w:r>
      <w:r>
        <w:t>a</w:t>
      </w:r>
      <w:r>
        <w:t>rung:</w:t>
      </w:r>
    </w:p>
    <w:p w:rsidR="00C61D76" w:rsidRDefault="00C61D76" w:rsidP="00B818A3"/>
    <w:p w:rsidR="00E943A3" w:rsidRDefault="00E943A3" w:rsidP="00B818A3">
      <w:pPr>
        <w:pStyle w:val="berschrift3"/>
      </w:pPr>
      <w:r>
        <w:t>1.</w:t>
      </w:r>
      <w:r>
        <w:tab/>
        <w:t xml:space="preserve"> Rahmenbedingungen</w:t>
      </w:r>
    </w:p>
    <w:p w:rsidR="00E943A3" w:rsidRDefault="00F364B1" w:rsidP="00B818A3">
      <w:r>
        <w:t>Der</w:t>
      </w:r>
      <w:r w:rsidR="00E603AD">
        <w:t xml:space="preserve"> / die</w:t>
      </w:r>
      <w:r>
        <w:t xml:space="preserve"> </w:t>
      </w:r>
      <w:proofErr w:type="spellStart"/>
      <w:r>
        <w:t>Supervisand</w:t>
      </w:r>
      <w:proofErr w:type="spellEnd"/>
      <w:r>
        <w:t>/in</w:t>
      </w:r>
      <w:r w:rsidR="00E943A3">
        <w:t xml:space="preserve"> nimmt an einer Einzelsupervision teil. Die E</w:t>
      </w:r>
      <w:r>
        <w:t>inzelsupervision</w:t>
      </w:r>
      <w:r w:rsidR="00E943A3">
        <w:t xml:space="preserve"> ist Bestandteil der Begleitung beim Stellenwechsel</w:t>
      </w:r>
      <w:r w:rsidR="001A63B0">
        <w:t>.</w:t>
      </w:r>
      <w:r w:rsidR="00E943A3">
        <w:t xml:space="preserve"> Sie richtet sich nach den diözesanen Standards und den dafür vereinbarten Finanzierung</w:t>
      </w:r>
      <w:r w:rsidR="00E943A3">
        <w:t>s</w:t>
      </w:r>
      <w:r w:rsidR="00E943A3">
        <w:t>richtlinien.</w:t>
      </w:r>
    </w:p>
    <w:p w:rsidR="00E943A3" w:rsidRDefault="00E943A3" w:rsidP="00B818A3"/>
    <w:p w:rsidR="00E943A3" w:rsidRDefault="00E943A3" w:rsidP="00B818A3">
      <w:pPr>
        <w:pStyle w:val="berschrift3"/>
      </w:pPr>
      <w:r>
        <w:t>2.</w:t>
      </w:r>
      <w:r>
        <w:tab/>
        <w:t>Anlass, Themen und Ziele der Einzelsupervision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6"/>
      </w:tblGrid>
      <w:tr w:rsidR="00E943A3" w:rsidRPr="00C65B93" w:rsidTr="00F057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04" w:type="dxa"/>
          </w:tcPr>
          <w:p w:rsidR="00E943A3" w:rsidRPr="00C65B93" w:rsidRDefault="00E943A3" w:rsidP="00B818A3">
            <w:r w:rsidRPr="00C65B93">
              <w:t>Anlass:</w:t>
            </w:r>
          </w:p>
        </w:tc>
        <w:tc>
          <w:tcPr>
            <w:tcW w:w="8006" w:type="dxa"/>
          </w:tcPr>
          <w:p w:rsidR="00E943A3" w:rsidRPr="00C65B93" w:rsidRDefault="00E943A3" w:rsidP="00B818A3"/>
        </w:tc>
      </w:tr>
      <w:tr w:rsidR="00E943A3" w:rsidRPr="00C65B93" w:rsidTr="00F057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04" w:type="dxa"/>
          </w:tcPr>
          <w:p w:rsidR="00E943A3" w:rsidRPr="00C65B93" w:rsidRDefault="00E943A3" w:rsidP="00B818A3"/>
        </w:tc>
        <w:tc>
          <w:tcPr>
            <w:tcW w:w="8006" w:type="dxa"/>
          </w:tcPr>
          <w:p w:rsidR="00E943A3" w:rsidRPr="00C65B93" w:rsidRDefault="00E943A3" w:rsidP="00B818A3"/>
        </w:tc>
      </w:tr>
      <w:tr w:rsidR="00D90B5F" w:rsidRPr="00C65B93" w:rsidTr="00F057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04" w:type="dxa"/>
          </w:tcPr>
          <w:p w:rsidR="00D90B5F" w:rsidRPr="00C65B93" w:rsidRDefault="00D90B5F" w:rsidP="00B818A3">
            <w:r w:rsidRPr="00C65B93">
              <w:t>Themen:</w:t>
            </w:r>
          </w:p>
        </w:tc>
        <w:tc>
          <w:tcPr>
            <w:tcW w:w="8006" w:type="dxa"/>
          </w:tcPr>
          <w:p w:rsidR="00D90B5F" w:rsidRPr="00C65B93" w:rsidRDefault="00D90B5F" w:rsidP="00B818A3"/>
        </w:tc>
      </w:tr>
      <w:tr w:rsidR="00D90B5F" w:rsidRPr="00C65B93" w:rsidTr="00F057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04" w:type="dxa"/>
          </w:tcPr>
          <w:p w:rsidR="00D90B5F" w:rsidRPr="00C65B93" w:rsidRDefault="00D90B5F" w:rsidP="00B818A3"/>
        </w:tc>
        <w:tc>
          <w:tcPr>
            <w:tcW w:w="8006" w:type="dxa"/>
          </w:tcPr>
          <w:p w:rsidR="00D90B5F" w:rsidRPr="00C65B93" w:rsidRDefault="00D90B5F" w:rsidP="00B818A3"/>
        </w:tc>
      </w:tr>
      <w:tr w:rsidR="00D90B5F" w:rsidRPr="00C65B93" w:rsidTr="00F057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04" w:type="dxa"/>
          </w:tcPr>
          <w:p w:rsidR="00D90B5F" w:rsidRPr="00C65B93" w:rsidRDefault="00D90B5F" w:rsidP="00B818A3"/>
        </w:tc>
        <w:tc>
          <w:tcPr>
            <w:tcW w:w="8006" w:type="dxa"/>
          </w:tcPr>
          <w:p w:rsidR="00C91CCB" w:rsidRPr="00C65B93" w:rsidRDefault="00C91CCB" w:rsidP="00B818A3"/>
        </w:tc>
      </w:tr>
      <w:tr w:rsidR="00D90B5F" w:rsidRPr="00C65B93" w:rsidTr="00F057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04" w:type="dxa"/>
          </w:tcPr>
          <w:p w:rsidR="00D90B5F" w:rsidRPr="00C65B93" w:rsidRDefault="00D90B5F" w:rsidP="00B818A3"/>
        </w:tc>
        <w:tc>
          <w:tcPr>
            <w:tcW w:w="8006" w:type="dxa"/>
          </w:tcPr>
          <w:p w:rsidR="00D90B5F" w:rsidRPr="00C65B93" w:rsidRDefault="00D90B5F" w:rsidP="00B818A3"/>
        </w:tc>
      </w:tr>
      <w:tr w:rsidR="00D90B5F" w:rsidRPr="00C65B93" w:rsidTr="00F057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04" w:type="dxa"/>
          </w:tcPr>
          <w:p w:rsidR="00D90B5F" w:rsidRPr="00C65B93" w:rsidRDefault="00D90B5F" w:rsidP="00B818A3">
            <w:r w:rsidRPr="00C65B93">
              <w:t>Ziele:</w:t>
            </w:r>
          </w:p>
        </w:tc>
        <w:tc>
          <w:tcPr>
            <w:tcW w:w="8006" w:type="dxa"/>
          </w:tcPr>
          <w:p w:rsidR="00D90B5F" w:rsidRPr="00C65B93" w:rsidRDefault="00D90B5F" w:rsidP="00B818A3"/>
        </w:tc>
      </w:tr>
      <w:tr w:rsidR="00D90B5F" w:rsidRPr="00C65B93" w:rsidTr="00F057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04" w:type="dxa"/>
          </w:tcPr>
          <w:p w:rsidR="00D90B5F" w:rsidRPr="00C65B93" w:rsidRDefault="00D90B5F" w:rsidP="00B818A3"/>
        </w:tc>
        <w:tc>
          <w:tcPr>
            <w:tcW w:w="8006" w:type="dxa"/>
          </w:tcPr>
          <w:p w:rsidR="00D90B5F" w:rsidRPr="00C65B93" w:rsidRDefault="00D90B5F" w:rsidP="00B818A3"/>
        </w:tc>
      </w:tr>
      <w:tr w:rsidR="00D90B5F" w:rsidRPr="00C65B93" w:rsidTr="00F057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04" w:type="dxa"/>
          </w:tcPr>
          <w:p w:rsidR="00D90B5F" w:rsidRPr="00C65B93" w:rsidRDefault="00D90B5F" w:rsidP="00B818A3"/>
        </w:tc>
        <w:tc>
          <w:tcPr>
            <w:tcW w:w="8006" w:type="dxa"/>
          </w:tcPr>
          <w:p w:rsidR="00D90B5F" w:rsidRPr="00C65B93" w:rsidRDefault="00D90B5F" w:rsidP="00B818A3"/>
        </w:tc>
      </w:tr>
      <w:tr w:rsidR="00D90B5F" w:rsidRPr="00C65B93" w:rsidTr="00F0575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04" w:type="dxa"/>
          </w:tcPr>
          <w:p w:rsidR="00D90B5F" w:rsidRPr="00C65B93" w:rsidRDefault="00D90B5F" w:rsidP="00B818A3"/>
        </w:tc>
        <w:tc>
          <w:tcPr>
            <w:tcW w:w="8006" w:type="dxa"/>
          </w:tcPr>
          <w:p w:rsidR="00D90B5F" w:rsidRPr="00C65B93" w:rsidRDefault="00D90B5F" w:rsidP="00B818A3"/>
        </w:tc>
      </w:tr>
    </w:tbl>
    <w:p w:rsidR="00E943A3" w:rsidRPr="00F559B5" w:rsidRDefault="00E943A3" w:rsidP="00B818A3"/>
    <w:p w:rsidR="00E943A3" w:rsidRDefault="00E943A3" w:rsidP="00B818A3">
      <w:pPr>
        <w:pStyle w:val="berschrift3"/>
      </w:pPr>
      <w:r>
        <w:t>3.</w:t>
      </w:r>
      <w:r>
        <w:tab/>
        <w:t>Setting/Arbeitsrahmen</w:t>
      </w:r>
    </w:p>
    <w:p w:rsidR="008B7B9E" w:rsidRDefault="00E943A3" w:rsidP="00B818A3">
      <w:pPr>
        <w:spacing w:line="360" w:lineRule="auto"/>
      </w:pPr>
      <w:r>
        <w:t>Der Supervisionsprozess g</w:t>
      </w:r>
      <w:r w:rsidR="00D90B5F">
        <w:t xml:space="preserve">eht über </w:t>
      </w:r>
      <w:proofErr w:type="gramStart"/>
      <w:r w:rsidR="00302006">
        <w:t>………….</w:t>
      </w:r>
      <w:proofErr w:type="gramEnd"/>
      <w:r w:rsidR="00E603AD">
        <w:t xml:space="preserve">  </w:t>
      </w:r>
      <w:r w:rsidR="00134A47">
        <w:t xml:space="preserve">Sitzungen à </w:t>
      </w:r>
      <w:r w:rsidR="008B7B9E">
        <w:t>…………..</w:t>
      </w:r>
      <w:r w:rsidR="00E603AD">
        <w:t xml:space="preserve"> </w:t>
      </w:r>
      <w:r>
        <w:t xml:space="preserve">Min. Dauer in </w:t>
      </w:r>
      <w:r w:rsidR="00D90B5F">
        <w:t>c</w:t>
      </w:r>
      <w:r>
        <w:t>a.</w:t>
      </w:r>
      <w:r w:rsidR="00E603AD">
        <w:t xml:space="preserve"> </w:t>
      </w:r>
      <w:r w:rsidR="008B7B9E">
        <w:t>………</w:t>
      </w:r>
      <w:r>
        <w:t xml:space="preserve"> wöchentlichem Abstand.</w:t>
      </w:r>
      <w:r w:rsidR="009E38FC">
        <w:t xml:space="preserve"> </w:t>
      </w:r>
      <w:r>
        <w:t>Die Supervision findet in</w:t>
      </w:r>
      <w:r w:rsidR="00E603AD">
        <w:t xml:space="preserve"> </w:t>
      </w:r>
      <w:proofErr w:type="gramStart"/>
      <w:r w:rsidR="008B7B9E">
        <w:t>……………………………...</w:t>
      </w:r>
      <w:r w:rsidR="000E6C8D">
        <w:t>...</w:t>
      </w:r>
      <w:proofErr w:type="gramEnd"/>
      <w:r w:rsidR="00E603AD">
        <w:t xml:space="preserve"> </w:t>
      </w:r>
      <w:r>
        <w:t xml:space="preserve"> statt. </w:t>
      </w:r>
      <w:r w:rsidR="006F22E9">
        <w:t xml:space="preserve">Die Supervision sollte innerhalb von 12 Monaten beendet sein. </w:t>
      </w:r>
      <w:r>
        <w:t>Das Honorar beträgt pro Sitzung</w:t>
      </w:r>
      <w:r w:rsidR="00E603AD">
        <w:t xml:space="preserve"> </w:t>
      </w:r>
      <w:proofErr w:type="gramStart"/>
      <w:r w:rsidR="008B7B9E">
        <w:t>……………….</w:t>
      </w:r>
      <w:proofErr w:type="gramEnd"/>
      <w:r w:rsidR="006F22E9">
        <w:rPr>
          <w:b/>
        </w:rPr>
        <w:t xml:space="preserve"> </w:t>
      </w:r>
      <w:r w:rsidR="006F22E9">
        <w:t>€</w:t>
      </w:r>
      <w:r w:rsidR="00D90B5F">
        <w:t xml:space="preserve"> zzgl</w:t>
      </w:r>
      <w:r w:rsidR="001A63B0">
        <w:t>.</w:t>
      </w:r>
      <w:r w:rsidR="00D90B5F">
        <w:t xml:space="preserve"> MwSt</w:t>
      </w:r>
      <w:r w:rsidR="001A63B0">
        <w:t>.</w:t>
      </w:r>
      <w:r w:rsidR="00C91CCB">
        <w:t xml:space="preserve"> </w:t>
      </w:r>
    </w:p>
    <w:p w:rsidR="00E943A3" w:rsidRDefault="00C91CCB" w:rsidP="00B818A3">
      <w:r>
        <w:t xml:space="preserve">Die Fahrtkosten für Supervisor/in </w:t>
      </w:r>
      <w:r>
        <w:t>o</w:t>
      </w:r>
      <w:r>
        <w:t xml:space="preserve">der </w:t>
      </w:r>
      <w:proofErr w:type="spellStart"/>
      <w:r>
        <w:t>Supervisand</w:t>
      </w:r>
      <w:proofErr w:type="spellEnd"/>
      <w:r>
        <w:t xml:space="preserve">/in betragen max. 0,30 </w:t>
      </w:r>
      <w:r w:rsidR="0080564C">
        <w:t>Euro</w:t>
      </w:r>
      <w:r>
        <w:t xml:space="preserve"> pro km. </w:t>
      </w:r>
    </w:p>
    <w:p w:rsidR="00E943A3" w:rsidRDefault="00E943A3" w:rsidP="00B818A3">
      <w:r>
        <w:t>Absagen müssen mindestens eine Woche vor dem Termin erfolgen. Andernfalls trägt der</w:t>
      </w:r>
      <w:r w:rsidR="00E603AD">
        <w:t>/die</w:t>
      </w:r>
      <w:r>
        <w:t xml:space="preserve"> </w:t>
      </w:r>
      <w:proofErr w:type="spellStart"/>
      <w:r>
        <w:t>Super</w:t>
      </w:r>
      <w:r w:rsidR="000F6AD8">
        <w:t>vi</w:t>
      </w:r>
      <w:r>
        <w:t>sand</w:t>
      </w:r>
      <w:proofErr w:type="spellEnd"/>
      <w:r w:rsidR="00F364B1">
        <w:t>/in</w:t>
      </w:r>
      <w:r>
        <w:t xml:space="preserve"> das vereinbarte Honorar in voller Höhe.</w:t>
      </w:r>
      <w:r w:rsidR="00967C69">
        <w:t xml:space="preserve"> </w:t>
      </w:r>
    </w:p>
    <w:p w:rsidR="00E943A3" w:rsidRDefault="00E943A3" w:rsidP="00B818A3"/>
    <w:p w:rsidR="00E943A3" w:rsidRDefault="00E943A3" w:rsidP="00B818A3">
      <w:pPr>
        <w:pStyle w:val="berschrift3"/>
      </w:pPr>
      <w:r>
        <w:t>4.</w:t>
      </w:r>
      <w:r>
        <w:tab/>
        <w:t>Auswertung</w:t>
      </w:r>
    </w:p>
    <w:p w:rsidR="00E943A3" w:rsidRDefault="00E943A3" w:rsidP="00B818A3">
      <w:r>
        <w:t xml:space="preserve">Die Ergebnisse/Konsequenzen aus der </w:t>
      </w:r>
      <w:r w:rsidR="00F364B1">
        <w:t>Einzelsupervision</w:t>
      </w:r>
      <w:r>
        <w:t xml:space="preserve"> werden d</w:t>
      </w:r>
      <w:r w:rsidR="00C61D76">
        <w:t>urch ein Auswertungsgespräch fes</w:t>
      </w:r>
      <w:r w:rsidR="00C61D76">
        <w:t>t</w:t>
      </w:r>
      <w:r>
        <w:t>gehalten, an dem der</w:t>
      </w:r>
      <w:r w:rsidR="00F364B1">
        <w:t>/die</w:t>
      </w:r>
      <w:r>
        <w:t xml:space="preserve"> </w:t>
      </w:r>
      <w:proofErr w:type="spellStart"/>
      <w:r>
        <w:t>Supervisand</w:t>
      </w:r>
      <w:proofErr w:type="spellEnd"/>
      <w:r w:rsidR="00F364B1">
        <w:t>/in</w:t>
      </w:r>
      <w:r>
        <w:t xml:space="preserve">, der/die Supervisor/in und </w:t>
      </w:r>
      <w:r w:rsidR="00D90B5F">
        <w:t>der</w:t>
      </w:r>
      <w:r w:rsidR="00C61D76">
        <w:t>/die</w:t>
      </w:r>
      <w:r w:rsidR="00D90B5F">
        <w:t xml:space="preserve"> Abteilungsle</w:t>
      </w:r>
      <w:r w:rsidR="00C61D76">
        <w:t>i</w:t>
      </w:r>
      <w:r w:rsidR="00D90B5F">
        <w:t>ter/in</w:t>
      </w:r>
      <w:r w:rsidR="00C61D76">
        <w:t xml:space="preserve"> </w:t>
      </w:r>
      <w:r w:rsidR="008B7B9E">
        <w:t>bzw.</w:t>
      </w:r>
      <w:r w:rsidR="00F559B5">
        <w:t xml:space="preserve"> </w:t>
      </w:r>
      <w:r w:rsidR="00C91CCB">
        <w:t>B</w:t>
      </w:r>
      <w:r w:rsidR="00C91CCB">
        <w:t>e</w:t>
      </w:r>
      <w:r w:rsidR="00C91CCB">
        <w:t>rufsgruppenreferent</w:t>
      </w:r>
      <w:r w:rsidR="00C61D76">
        <w:t>/in</w:t>
      </w:r>
      <w:r>
        <w:t xml:space="preserve"> teilnehmen. Das Auswertungsgespräch</w:t>
      </w:r>
      <w:r w:rsidR="000F6AD8">
        <w:t xml:space="preserve"> wird 3 Sitzungen vor Ende des Supervisionsprozesses vereinbart und </w:t>
      </w:r>
      <w:r>
        <w:t>findet in der Regel in Mainz statt.</w:t>
      </w:r>
    </w:p>
    <w:p w:rsidR="00F05751" w:rsidRDefault="00F05751" w:rsidP="00B818A3"/>
    <w:p w:rsidR="00E943A3" w:rsidRDefault="00E943A3" w:rsidP="00B818A3">
      <w:r>
        <w:t>Sollten die Supervisionsgespräche abgebrochen werden oder einer Neubestimmung der Ziele des</w:t>
      </w:r>
      <w:r w:rsidR="001409F7">
        <w:t xml:space="preserve"> </w:t>
      </w:r>
      <w:r>
        <w:t>Supervisions</w:t>
      </w:r>
      <w:r w:rsidR="001409F7">
        <w:t>-</w:t>
      </w:r>
      <w:r>
        <w:t>prozesses bedürfen, verpflichten sich die Unterzeichneten zu einem Dreierg</w:t>
      </w:r>
      <w:r>
        <w:t>e</w:t>
      </w:r>
      <w:r>
        <w:t>spräch.</w:t>
      </w:r>
    </w:p>
    <w:p w:rsidR="00E943A3" w:rsidRPr="00F559B5" w:rsidRDefault="00E943A3" w:rsidP="00B818A3"/>
    <w:p w:rsidR="008E1E0B" w:rsidRPr="00F559B5" w:rsidRDefault="008E1E0B" w:rsidP="00B818A3"/>
    <w:p w:rsidR="00E943A3" w:rsidRDefault="00E943A3" w:rsidP="00B818A3">
      <w:r>
        <w:t xml:space="preserve">Mainz, </w:t>
      </w:r>
      <w:r w:rsidR="00C91CCB">
        <w:t xml:space="preserve">den </w:t>
      </w:r>
      <w:r w:rsidR="00F559B5">
        <w:t>…………………………</w:t>
      </w:r>
      <w:r w:rsidR="004D671D">
        <w:t>…….</w:t>
      </w:r>
    </w:p>
    <w:p w:rsidR="00C61D76" w:rsidRDefault="00C61D76" w:rsidP="00B818A3">
      <w:pPr>
        <w:pStyle w:val="Kopfzeile"/>
      </w:pPr>
    </w:p>
    <w:p w:rsidR="00C61D76" w:rsidRDefault="00C61D76" w:rsidP="00B818A3">
      <w:pPr>
        <w:pStyle w:val="Kopfzeile"/>
      </w:pPr>
    </w:p>
    <w:p w:rsidR="00E13E52" w:rsidRDefault="00E13E52" w:rsidP="00B818A3">
      <w:pPr>
        <w:pStyle w:val="Kopfzeil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9"/>
        <w:gridCol w:w="2730"/>
        <w:gridCol w:w="4081"/>
      </w:tblGrid>
      <w:tr w:rsidR="000401AA" w:rsidTr="000401AA">
        <w:tc>
          <w:tcPr>
            <w:tcW w:w="3164" w:type="dxa"/>
            <w:shd w:val="clear" w:color="auto" w:fill="auto"/>
          </w:tcPr>
          <w:p w:rsidR="003F1C7F" w:rsidRDefault="00577B60" w:rsidP="00B818A3">
            <w:proofErr w:type="spellStart"/>
            <w:r>
              <w:t>Supervisand</w:t>
            </w:r>
            <w:proofErr w:type="spellEnd"/>
            <w:r>
              <w:t>/in</w:t>
            </w:r>
          </w:p>
        </w:tc>
        <w:tc>
          <w:tcPr>
            <w:tcW w:w="3165" w:type="dxa"/>
            <w:shd w:val="clear" w:color="auto" w:fill="auto"/>
          </w:tcPr>
          <w:p w:rsidR="003F1C7F" w:rsidRDefault="00677AE9" w:rsidP="00B818A3">
            <w:r>
              <w:t xml:space="preserve">Supervisor/in </w:t>
            </w:r>
          </w:p>
        </w:tc>
        <w:tc>
          <w:tcPr>
            <w:tcW w:w="3165" w:type="dxa"/>
            <w:shd w:val="clear" w:color="auto" w:fill="auto"/>
          </w:tcPr>
          <w:p w:rsidR="003F1C7F" w:rsidRDefault="00677AE9" w:rsidP="00B818A3">
            <w:r>
              <w:t>Vorgesetze(r)</w:t>
            </w:r>
            <w:r w:rsidR="000F6AD8">
              <w:t>/Berufsgruppenverantwortliche(r)</w:t>
            </w:r>
          </w:p>
        </w:tc>
      </w:tr>
    </w:tbl>
    <w:p w:rsidR="00E943A3" w:rsidRPr="00C61D76" w:rsidRDefault="00E943A3" w:rsidP="00B818A3"/>
    <w:sectPr w:rsidR="00E943A3" w:rsidRPr="00C61D76">
      <w:headerReference w:type="first" r:id="rId9"/>
      <w:pgSz w:w="11906" w:h="16838"/>
      <w:pgMar w:top="964" w:right="1134" w:bottom="1134" w:left="1418" w:header="39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04" w:rsidRDefault="00914304" w:rsidP="00B818A3">
      <w:r>
        <w:separator/>
      </w:r>
    </w:p>
  </w:endnote>
  <w:endnote w:type="continuationSeparator" w:id="0">
    <w:p w:rsidR="00914304" w:rsidRDefault="00914304" w:rsidP="00B8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04" w:rsidRDefault="00914304" w:rsidP="00B818A3">
      <w:r>
        <w:separator/>
      </w:r>
    </w:p>
  </w:footnote>
  <w:footnote w:type="continuationSeparator" w:id="0">
    <w:p w:rsidR="00914304" w:rsidRDefault="00914304" w:rsidP="00B8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93" w:rsidRPr="00C65B93" w:rsidRDefault="00C65B93" w:rsidP="00C65B93">
    <w:pPr>
      <w:pStyle w:val="Kopfzeile"/>
      <w:jc w:val="center"/>
      <w:rPr>
        <w:rFonts w:ascii="Calibri" w:hAnsi="Calibri"/>
        <w:sz w:val="18"/>
        <w:szCs w:val="18"/>
      </w:rPr>
    </w:pPr>
  </w:p>
  <w:p w:rsidR="00C65B93" w:rsidRPr="00C65B93" w:rsidRDefault="00C65B93" w:rsidP="00C65B93">
    <w:pPr>
      <w:pStyle w:val="Kopfzeile"/>
      <w:jc w:val="center"/>
      <w:rPr>
        <w:rFonts w:ascii="Calibri" w:hAnsi="Calibri"/>
        <w:sz w:val="18"/>
        <w:szCs w:val="18"/>
      </w:rPr>
    </w:pPr>
    <w:r w:rsidRPr="00C65B93">
      <w:rPr>
        <w:rFonts w:ascii="Calibri" w:hAnsi="Calibri"/>
        <w:sz w:val="18"/>
        <w:szCs w:val="18"/>
      </w:rPr>
      <w:t>Bischöfliches Ordinariat Mainz</w:t>
    </w:r>
  </w:p>
  <w:p w:rsidR="00C65B93" w:rsidRPr="00C65B93" w:rsidRDefault="00C65B93" w:rsidP="00C65B93">
    <w:pPr>
      <w:pStyle w:val="Kopfzeile"/>
      <w:jc w:val="center"/>
      <w:rPr>
        <w:rFonts w:ascii="Calibri" w:hAnsi="Calibri"/>
        <w:sz w:val="18"/>
        <w:szCs w:val="18"/>
      </w:rPr>
    </w:pPr>
    <w:r w:rsidRPr="00C65B93">
      <w:rPr>
        <w:rFonts w:ascii="Calibri" w:hAnsi="Calibri"/>
        <w:sz w:val="18"/>
        <w:szCs w:val="18"/>
      </w:rPr>
      <w:t>Dezernat Personal, Abt. Fortbildung und Beratung</w:t>
    </w:r>
  </w:p>
  <w:p w:rsidR="00C65B93" w:rsidRDefault="00C65B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032D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1604FE"/>
    <w:multiLevelType w:val="hybridMultilevel"/>
    <w:tmpl w:val="8C3C4AC4"/>
    <w:lvl w:ilvl="0" w:tplc="7BC8319A">
      <w:start w:val="1"/>
      <w:numFmt w:val="bullet"/>
      <w:lvlText w:val="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6425D3"/>
    <w:multiLevelType w:val="hybridMultilevel"/>
    <w:tmpl w:val="8C3C4AC4"/>
    <w:lvl w:ilvl="0" w:tplc="B4FCC54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8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5C"/>
    <w:rsid w:val="0000602C"/>
    <w:rsid w:val="000401AA"/>
    <w:rsid w:val="000E6C8D"/>
    <w:rsid w:val="000F6AD8"/>
    <w:rsid w:val="00134A47"/>
    <w:rsid w:val="001409F7"/>
    <w:rsid w:val="001A63B0"/>
    <w:rsid w:val="001D01A8"/>
    <w:rsid w:val="002F6DC0"/>
    <w:rsid w:val="00302006"/>
    <w:rsid w:val="0031105C"/>
    <w:rsid w:val="00323EDB"/>
    <w:rsid w:val="00336720"/>
    <w:rsid w:val="00365235"/>
    <w:rsid w:val="003D75CD"/>
    <w:rsid w:val="003F1C7F"/>
    <w:rsid w:val="004A42AA"/>
    <w:rsid w:val="004D671D"/>
    <w:rsid w:val="00577B60"/>
    <w:rsid w:val="00583201"/>
    <w:rsid w:val="00635AF0"/>
    <w:rsid w:val="00642895"/>
    <w:rsid w:val="00663EA3"/>
    <w:rsid w:val="00677AE9"/>
    <w:rsid w:val="0068572F"/>
    <w:rsid w:val="006A1CBC"/>
    <w:rsid w:val="006E5CA0"/>
    <w:rsid w:val="006F22E9"/>
    <w:rsid w:val="007040E6"/>
    <w:rsid w:val="00704237"/>
    <w:rsid w:val="00704FFA"/>
    <w:rsid w:val="00711781"/>
    <w:rsid w:val="00792579"/>
    <w:rsid w:val="0080564C"/>
    <w:rsid w:val="00805995"/>
    <w:rsid w:val="00824DC8"/>
    <w:rsid w:val="008A3012"/>
    <w:rsid w:val="008B7B9E"/>
    <w:rsid w:val="008D264F"/>
    <w:rsid w:val="008E1E0B"/>
    <w:rsid w:val="00914304"/>
    <w:rsid w:val="00967C69"/>
    <w:rsid w:val="009E38FC"/>
    <w:rsid w:val="009E3C0B"/>
    <w:rsid w:val="00A140B5"/>
    <w:rsid w:val="00A27E67"/>
    <w:rsid w:val="00A41484"/>
    <w:rsid w:val="00B27D8E"/>
    <w:rsid w:val="00B629C2"/>
    <w:rsid w:val="00B818A3"/>
    <w:rsid w:val="00B940B0"/>
    <w:rsid w:val="00C570B2"/>
    <w:rsid w:val="00C57961"/>
    <w:rsid w:val="00C61D76"/>
    <w:rsid w:val="00C65B93"/>
    <w:rsid w:val="00C91CCB"/>
    <w:rsid w:val="00CA00BB"/>
    <w:rsid w:val="00D06E6D"/>
    <w:rsid w:val="00D55D25"/>
    <w:rsid w:val="00D77BD3"/>
    <w:rsid w:val="00D90B5F"/>
    <w:rsid w:val="00DB31EF"/>
    <w:rsid w:val="00DB5FD9"/>
    <w:rsid w:val="00DC1913"/>
    <w:rsid w:val="00E13E52"/>
    <w:rsid w:val="00E369D0"/>
    <w:rsid w:val="00E603AD"/>
    <w:rsid w:val="00E6643B"/>
    <w:rsid w:val="00E943A3"/>
    <w:rsid w:val="00E95833"/>
    <w:rsid w:val="00F05751"/>
    <w:rsid w:val="00F32CA8"/>
    <w:rsid w:val="00F3458B"/>
    <w:rsid w:val="00F364B1"/>
    <w:rsid w:val="00F559B5"/>
    <w:rsid w:val="00FA0A56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B818A3"/>
    <w:pPr>
      <w:widowControl w:val="0"/>
      <w:autoSpaceDE w:val="0"/>
      <w:autoSpaceDN w:val="0"/>
    </w:pPr>
    <w:rPr>
      <w:rFonts w:ascii="Calibri" w:hAnsi="Calibri" w:cs="Arial"/>
      <w:szCs w:val="21"/>
    </w:rPr>
  </w:style>
  <w:style w:type="paragraph" w:styleId="berschrift1">
    <w:name w:val="heading 1"/>
    <w:basedOn w:val="Standard"/>
    <w:next w:val="Standard"/>
    <w:qFormat/>
    <w:pPr>
      <w:spacing w:after="60"/>
      <w:jc w:val="center"/>
      <w:outlineLvl w:val="0"/>
    </w:pPr>
    <w:rPr>
      <w:rFonts w:ascii="Franklin Gothic Medium Cond" w:hAnsi="Franklin Gothic Medium Cond"/>
      <w:b/>
      <w:bCs/>
      <w:spacing w:val="8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spacing w:after="40"/>
      <w:jc w:val="center"/>
      <w:outlineLvl w:val="1"/>
    </w:pPr>
    <w:rPr>
      <w:rFonts w:ascii="Franklin Gothic Medium Cond" w:hAnsi="Franklin Gothic Medium Cond"/>
      <w:bCs/>
      <w:iCs/>
      <w:sz w:val="24"/>
      <w:szCs w:val="28"/>
    </w:rPr>
  </w:style>
  <w:style w:type="paragraph" w:styleId="berschrift3">
    <w:name w:val="heading 3"/>
    <w:basedOn w:val="Standard"/>
    <w:next w:val="Standard"/>
    <w:autoRedefine/>
    <w:qFormat/>
    <w:pPr>
      <w:tabs>
        <w:tab w:val="left" w:pos="357"/>
      </w:tabs>
      <w:outlineLvl w:val="2"/>
    </w:pPr>
    <w:rPr>
      <w:rFonts w:ascii="Franklin Gothic Medium Cond" w:hAnsi="Franklin Gothic Medium Cond"/>
      <w:bCs/>
      <w:i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</w:tabs>
      <w:spacing w:after="60"/>
      <w:outlineLvl w:val="3"/>
    </w:pPr>
    <w:rPr>
      <w:bCs/>
      <w:i/>
      <w:spacing w:val="10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ind w:left="284"/>
      <w:outlineLvl w:val="5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widowControl/>
      <w:tabs>
        <w:tab w:val="left" w:pos="284"/>
        <w:tab w:val="left" w:pos="425"/>
      </w:tabs>
      <w:autoSpaceDE/>
      <w:autoSpaceDN/>
      <w:spacing w:line="192" w:lineRule="auto"/>
    </w:pPr>
    <w:rPr>
      <w:rFonts w:ascii="Lucida Sans Unicode" w:hAnsi="Lucida Sans Unicode" w:cs="Times New Roman"/>
      <w:sz w:val="17"/>
      <w:szCs w:val="20"/>
    </w:rPr>
  </w:style>
  <w:style w:type="paragraph" w:styleId="Kopfzeile">
    <w:name w:val="header"/>
    <w:basedOn w:val="Standard"/>
    <w:link w:val="KopfzeileZchn"/>
    <w:uiPriority w:val="99"/>
    <w:pPr>
      <w:widowControl/>
      <w:tabs>
        <w:tab w:val="left" w:pos="425"/>
        <w:tab w:val="center" w:pos="4536"/>
        <w:tab w:val="right" w:pos="9072"/>
      </w:tabs>
      <w:autoSpaceDE/>
      <w:autoSpaceDN/>
    </w:pPr>
    <w:rPr>
      <w:rFonts w:ascii="Lucida Sans Unicode" w:hAnsi="Lucida Sans Unicode" w:cs="Times New Roman"/>
      <w:sz w:val="16"/>
      <w:szCs w:val="20"/>
    </w:rPr>
  </w:style>
  <w:style w:type="paragraph" w:styleId="Fuzeile">
    <w:name w:val="footer"/>
    <w:basedOn w:val="Standard"/>
    <w:semiHidden/>
    <w:pPr>
      <w:widowControl/>
      <w:tabs>
        <w:tab w:val="left" w:pos="425"/>
        <w:tab w:val="center" w:pos="4536"/>
        <w:tab w:val="right" w:pos="9072"/>
      </w:tabs>
      <w:autoSpaceDE/>
      <w:autoSpaceDN/>
    </w:pPr>
    <w:rPr>
      <w:rFonts w:ascii="Lucida Sans Unicode" w:hAnsi="Lucida Sans Unicode" w:cs="Times New Roman"/>
      <w:sz w:val="12"/>
      <w:szCs w:val="20"/>
    </w:rPr>
  </w:style>
  <w:style w:type="character" w:styleId="Funotenzeichen">
    <w:name w:val="footnote reference"/>
    <w:semiHidden/>
    <w:rPr>
      <w:rFonts w:ascii="Verdana" w:hAnsi="Verdana"/>
      <w:sz w:val="20"/>
      <w:vertAlign w:val="superscript"/>
    </w:rPr>
  </w:style>
  <w:style w:type="paragraph" w:styleId="Textkrper">
    <w:name w:val="Body Text"/>
    <w:basedOn w:val="Standard"/>
    <w:semiHidden/>
    <w:pPr>
      <w:tabs>
        <w:tab w:val="left" w:pos="4900"/>
        <w:tab w:val="left" w:pos="9494"/>
      </w:tabs>
    </w:pPr>
    <w:rPr>
      <w:sz w:val="18"/>
    </w:rPr>
  </w:style>
  <w:style w:type="paragraph" w:styleId="Aufzhlungszeichen">
    <w:name w:val="List Bullet"/>
    <w:basedOn w:val="Standard"/>
    <w:autoRedefine/>
    <w:semiHidden/>
    <w:pPr>
      <w:tabs>
        <w:tab w:val="left" w:pos="284"/>
        <w:tab w:val="num" w:pos="360"/>
      </w:tabs>
      <w:ind w:left="284" w:hanging="284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pPr>
      <w:tabs>
        <w:tab w:val="left" w:pos="284"/>
      </w:tabs>
    </w:pPr>
    <w:rPr>
      <w:rFonts w:ascii="Times New Roman" w:hAnsi="Times New Roman"/>
    </w:rPr>
  </w:style>
  <w:style w:type="paragraph" w:styleId="Kommentartext">
    <w:name w:val="annotation text"/>
    <w:basedOn w:val="Standard"/>
    <w:semiHidden/>
    <w:rPr>
      <w:sz w:val="16"/>
    </w:rPr>
  </w:style>
  <w:style w:type="character" w:styleId="Seitenzahl">
    <w:name w:val="page number"/>
    <w:semiHidden/>
    <w:rPr>
      <w:rFonts w:ascii="Verdana" w:hAnsi="Verdana"/>
      <w:sz w:val="20"/>
    </w:rPr>
  </w:style>
  <w:style w:type="paragraph" w:customStyle="1" w:styleId="Standard2">
    <w:name w:val="Standard2"/>
    <w:basedOn w:val="Standard"/>
    <w:rPr>
      <w:i/>
      <w:sz w:val="1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i/>
      <w:sz w:val="21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character" w:styleId="Zeilennummer">
    <w:name w:val="line number"/>
    <w:basedOn w:val="Absatz-Standardschriftart"/>
    <w:semiHidden/>
  </w:style>
  <w:style w:type="paragraph" w:customStyle="1" w:styleId="Zitate">
    <w:name w:val="Zitate"/>
    <w:basedOn w:val="Standard"/>
    <w:pPr>
      <w:ind w:left="425" w:right="425"/>
    </w:pPr>
    <w:rPr>
      <w:rFonts w:ascii="Trebuchet MS" w:hAnsi="Trebuchet MS"/>
      <w:spacing w:val="4"/>
      <w:sz w:val="21"/>
    </w:rPr>
  </w:style>
  <w:style w:type="character" w:customStyle="1" w:styleId="KopfzeileZchn">
    <w:name w:val="Kopfzeile Zchn"/>
    <w:link w:val="Kopfzeile"/>
    <w:uiPriority w:val="99"/>
    <w:rsid w:val="00C65B93"/>
    <w:rPr>
      <w:rFonts w:ascii="Lucida Sans Unicode" w:hAnsi="Lucida Sans Unicode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B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65B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F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B818A3"/>
    <w:pPr>
      <w:widowControl w:val="0"/>
      <w:autoSpaceDE w:val="0"/>
      <w:autoSpaceDN w:val="0"/>
    </w:pPr>
    <w:rPr>
      <w:rFonts w:ascii="Calibri" w:hAnsi="Calibri" w:cs="Arial"/>
      <w:szCs w:val="21"/>
    </w:rPr>
  </w:style>
  <w:style w:type="paragraph" w:styleId="berschrift1">
    <w:name w:val="heading 1"/>
    <w:basedOn w:val="Standard"/>
    <w:next w:val="Standard"/>
    <w:qFormat/>
    <w:pPr>
      <w:spacing w:after="60"/>
      <w:jc w:val="center"/>
      <w:outlineLvl w:val="0"/>
    </w:pPr>
    <w:rPr>
      <w:rFonts w:ascii="Franklin Gothic Medium Cond" w:hAnsi="Franklin Gothic Medium Cond"/>
      <w:b/>
      <w:bCs/>
      <w:spacing w:val="8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pPr>
      <w:spacing w:after="40"/>
      <w:jc w:val="center"/>
      <w:outlineLvl w:val="1"/>
    </w:pPr>
    <w:rPr>
      <w:rFonts w:ascii="Franklin Gothic Medium Cond" w:hAnsi="Franklin Gothic Medium Cond"/>
      <w:bCs/>
      <w:iCs/>
      <w:sz w:val="24"/>
      <w:szCs w:val="28"/>
    </w:rPr>
  </w:style>
  <w:style w:type="paragraph" w:styleId="berschrift3">
    <w:name w:val="heading 3"/>
    <w:basedOn w:val="Standard"/>
    <w:next w:val="Standard"/>
    <w:autoRedefine/>
    <w:qFormat/>
    <w:pPr>
      <w:tabs>
        <w:tab w:val="left" w:pos="357"/>
      </w:tabs>
      <w:outlineLvl w:val="2"/>
    </w:pPr>
    <w:rPr>
      <w:rFonts w:ascii="Franklin Gothic Medium Cond" w:hAnsi="Franklin Gothic Medium Cond"/>
      <w:bCs/>
      <w:i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</w:tabs>
      <w:spacing w:after="60"/>
      <w:outlineLvl w:val="3"/>
    </w:pPr>
    <w:rPr>
      <w:bCs/>
      <w:i/>
      <w:spacing w:val="10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ind w:left="284"/>
      <w:outlineLvl w:val="5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widowControl/>
      <w:tabs>
        <w:tab w:val="left" w:pos="284"/>
        <w:tab w:val="left" w:pos="425"/>
      </w:tabs>
      <w:autoSpaceDE/>
      <w:autoSpaceDN/>
      <w:spacing w:line="192" w:lineRule="auto"/>
    </w:pPr>
    <w:rPr>
      <w:rFonts w:ascii="Lucida Sans Unicode" w:hAnsi="Lucida Sans Unicode" w:cs="Times New Roman"/>
      <w:sz w:val="17"/>
      <w:szCs w:val="20"/>
    </w:rPr>
  </w:style>
  <w:style w:type="paragraph" w:styleId="Kopfzeile">
    <w:name w:val="header"/>
    <w:basedOn w:val="Standard"/>
    <w:link w:val="KopfzeileZchn"/>
    <w:uiPriority w:val="99"/>
    <w:pPr>
      <w:widowControl/>
      <w:tabs>
        <w:tab w:val="left" w:pos="425"/>
        <w:tab w:val="center" w:pos="4536"/>
        <w:tab w:val="right" w:pos="9072"/>
      </w:tabs>
      <w:autoSpaceDE/>
      <w:autoSpaceDN/>
    </w:pPr>
    <w:rPr>
      <w:rFonts w:ascii="Lucida Sans Unicode" w:hAnsi="Lucida Sans Unicode" w:cs="Times New Roman"/>
      <w:sz w:val="16"/>
      <w:szCs w:val="20"/>
    </w:rPr>
  </w:style>
  <w:style w:type="paragraph" w:styleId="Fuzeile">
    <w:name w:val="footer"/>
    <w:basedOn w:val="Standard"/>
    <w:semiHidden/>
    <w:pPr>
      <w:widowControl/>
      <w:tabs>
        <w:tab w:val="left" w:pos="425"/>
        <w:tab w:val="center" w:pos="4536"/>
        <w:tab w:val="right" w:pos="9072"/>
      </w:tabs>
      <w:autoSpaceDE/>
      <w:autoSpaceDN/>
    </w:pPr>
    <w:rPr>
      <w:rFonts w:ascii="Lucida Sans Unicode" w:hAnsi="Lucida Sans Unicode" w:cs="Times New Roman"/>
      <w:sz w:val="12"/>
      <w:szCs w:val="20"/>
    </w:rPr>
  </w:style>
  <w:style w:type="character" w:styleId="Funotenzeichen">
    <w:name w:val="footnote reference"/>
    <w:semiHidden/>
    <w:rPr>
      <w:rFonts w:ascii="Verdana" w:hAnsi="Verdana"/>
      <w:sz w:val="20"/>
      <w:vertAlign w:val="superscript"/>
    </w:rPr>
  </w:style>
  <w:style w:type="paragraph" w:styleId="Textkrper">
    <w:name w:val="Body Text"/>
    <w:basedOn w:val="Standard"/>
    <w:semiHidden/>
    <w:pPr>
      <w:tabs>
        <w:tab w:val="left" w:pos="4900"/>
        <w:tab w:val="left" w:pos="9494"/>
      </w:tabs>
    </w:pPr>
    <w:rPr>
      <w:sz w:val="18"/>
    </w:rPr>
  </w:style>
  <w:style w:type="paragraph" w:styleId="Aufzhlungszeichen">
    <w:name w:val="List Bullet"/>
    <w:basedOn w:val="Standard"/>
    <w:autoRedefine/>
    <w:semiHidden/>
    <w:pPr>
      <w:tabs>
        <w:tab w:val="left" w:pos="284"/>
        <w:tab w:val="num" w:pos="360"/>
      </w:tabs>
      <w:ind w:left="284" w:hanging="284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pPr>
      <w:tabs>
        <w:tab w:val="left" w:pos="284"/>
      </w:tabs>
    </w:pPr>
    <w:rPr>
      <w:rFonts w:ascii="Times New Roman" w:hAnsi="Times New Roman"/>
    </w:rPr>
  </w:style>
  <w:style w:type="paragraph" w:styleId="Kommentartext">
    <w:name w:val="annotation text"/>
    <w:basedOn w:val="Standard"/>
    <w:semiHidden/>
    <w:rPr>
      <w:sz w:val="16"/>
    </w:rPr>
  </w:style>
  <w:style w:type="character" w:styleId="Seitenzahl">
    <w:name w:val="page number"/>
    <w:semiHidden/>
    <w:rPr>
      <w:rFonts w:ascii="Verdana" w:hAnsi="Verdana"/>
      <w:sz w:val="20"/>
    </w:rPr>
  </w:style>
  <w:style w:type="paragraph" w:customStyle="1" w:styleId="Standard2">
    <w:name w:val="Standard2"/>
    <w:basedOn w:val="Standard"/>
    <w:rPr>
      <w:i/>
      <w:sz w:val="1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i/>
      <w:sz w:val="21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character" w:styleId="Zeilennummer">
    <w:name w:val="line number"/>
    <w:basedOn w:val="Absatz-Standardschriftart"/>
    <w:semiHidden/>
  </w:style>
  <w:style w:type="paragraph" w:customStyle="1" w:styleId="Zitate">
    <w:name w:val="Zitate"/>
    <w:basedOn w:val="Standard"/>
    <w:pPr>
      <w:ind w:left="425" w:right="425"/>
    </w:pPr>
    <w:rPr>
      <w:rFonts w:ascii="Trebuchet MS" w:hAnsi="Trebuchet MS"/>
      <w:spacing w:val="4"/>
      <w:sz w:val="21"/>
    </w:rPr>
  </w:style>
  <w:style w:type="character" w:customStyle="1" w:styleId="KopfzeileZchn">
    <w:name w:val="Kopfzeile Zchn"/>
    <w:link w:val="Kopfzeile"/>
    <w:uiPriority w:val="99"/>
    <w:rsid w:val="00C65B93"/>
    <w:rPr>
      <w:rFonts w:ascii="Lucida Sans Unicode" w:hAnsi="Lucida Sans Unicode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B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65B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F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ezI\Abt3\Vorlagen\Fortbildung\Protokolle,%20Vermerke,%20Arbeitspapiere\Arbeitspapier_Abt.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00FB-C921-4D74-8A95-3B667EB6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Arbeitspapier_Abt.3.dot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Kontrakt für Einzelsupervision (ESV) von Führungskräften</vt:lpstr>
    </vt:vector>
  </TitlesOfParts>
  <Company>BO Mainz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für Einzelsupervision (ESV) von Führungskräften</dc:title>
  <dc:creator>UllrichP</dc:creator>
  <cp:lastModifiedBy>Jomin Pulipara</cp:lastModifiedBy>
  <cp:revision>2</cp:revision>
  <cp:lastPrinted>2018-10-09T07:05:00Z</cp:lastPrinted>
  <dcterms:created xsi:type="dcterms:W3CDTF">2019-06-03T13:06:00Z</dcterms:created>
  <dcterms:modified xsi:type="dcterms:W3CDTF">2019-06-03T13:06:00Z</dcterms:modified>
</cp:coreProperties>
</file>