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F" w:rsidRPr="006F110E" w:rsidRDefault="00E6430F" w:rsidP="00E6430F">
      <w:pPr>
        <w:rPr>
          <w:rFonts w:ascii="Verdana" w:hAnsi="Verdana"/>
          <w:b/>
          <w:bCs/>
          <w:sz w:val="20"/>
          <w:szCs w:val="20"/>
        </w:rPr>
      </w:pPr>
      <w:r w:rsidRPr="006F110E">
        <w:rPr>
          <w:rFonts w:ascii="Verdana" w:hAnsi="Verdana"/>
          <w:b/>
          <w:bCs/>
          <w:sz w:val="20"/>
          <w:szCs w:val="20"/>
        </w:rPr>
        <w:t xml:space="preserve">Rückmeldung eines </w:t>
      </w:r>
      <w:r w:rsidR="002C2094">
        <w:rPr>
          <w:rFonts w:ascii="Verdana" w:hAnsi="Verdana"/>
          <w:b/>
          <w:bCs/>
          <w:sz w:val="20"/>
          <w:szCs w:val="20"/>
        </w:rPr>
        <w:t>Kirchlichen</w:t>
      </w:r>
      <w:r w:rsidR="00B25F0E">
        <w:rPr>
          <w:rFonts w:ascii="Verdana" w:hAnsi="Verdana"/>
          <w:b/>
          <w:bCs/>
          <w:sz w:val="20"/>
          <w:szCs w:val="20"/>
        </w:rPr>
        <w:t xml:space="preserve"> </w:t>
      </w:r>
      <w:r w:rsidR="002C2094">
        <w:rPr>
          <w:rFonts w:ascii="Verdana" w:hAnsi="Verdana"/>
          <w:b/>
          <w:bCs/>
          <w:sz w:val="20"/>
          <w:szCs w:val="20"/>
        </w:rPr>
        <w:t>Organisations</w:t>
      </w:r>
      <w:r w:rsidR="00B25F0E">
        <w:rPr>
          <w:rFonts w:ascii="Verdana" w:hAnsi="Verdana"/>
          <w:b/>
          <w:bCs/>
          <w:sz w:val="20"/>
          <w:szCs w:val="20"/>
        </w:rPr>
        <w:t>-</w:t>
      </w:r>
      <w:r w:rsidR="00B25F0E">
        <w:rPr>
          <w:rFonts w:ascii="Verdana" w:hAnsi="Verdana"/>
          <w:b/>
          <w:bCs/>
          <w:sz w:val="20"/>
          <w:szCs w:val="20"/>
        </w:rPr>
        <w:br/>
      </w:r>
      <w:proofErr w:type="spellStart"/>
      <w:r w:rsidR="002C2094">
        <w:rPr>
          <w:rFonts w:ascii="Verdana" w:hAnsi="Verdana"/>
          <w:b/>
          <w:bCs/>
          <w:sz w:val="20"/>
          <w:szCs w:val="20"/>
        </w:rPr>
        <w:t>beratungsprozesses</w:t>
      </w:r>
      <w:proofErr w:type="spellEnd"/>
      <w:r w:rsidR="002C2094">
        <w:rPr>
          <w:rFonts w:ascii="Verdana" w:hAnsi="Verdana"/>
          <w:b/>
          <w:bCs/>
          <w:sz w:val="20"/>
          <w:szCs w:val="20"/>
        </w:rPr>
        <w:t xml:space="preserve"> (</w:t>
      </w:r>
      <w:r w:rsidRPr="006F110E">
        <w:rPr>
          <w:rFonts w:ascii="Verdana" w:hAnsi="Verdana"/>
          <w:b/>
          <w:bCs/>
          <w:sz w:val="20"/>
          <w:szCs w:val="20"/>
        </w:rPr>
        <w:t>Gemeindeberatungsprozesses</w:t>
      </w:r>
      <w:r w:rsidR="00B25F0E">
        <w:rPr>
          <w:rFonts w:ascii="Verdana" w:hAnsi="Verdana"/>
          <w:b/>
          <w:bCs/>
          <w:sz w:val="20"/>
          <w:szCs w:val="20"/>
        </w:rPr>
        <w:t>)</w:t>
      </w:r>
      <w:r w:rsidR="00B25F0E">
        <w:rPr>
          <w:rFonts w:ascii="Verdana" w:hAnsi="Verdana"/>
          <w:b/>
          <w:bCs/>
          <w:sz w:val="20"/>
          <w:szCs w:val="20"/>
        </w:rPr>
        <w:br/>
      </w:r>
      <w:r w:rsidRPr="006F110E">
        <w:rPr>
          <w:rFonts w:ascii="Verdana" w:hAnsi="Verdana"/>
          <w:b/>
          <w:bCs/>
          <w:sz w:val="20"/>
          <w:szCs w:val="20"/>
        </w:rPr>
        <w:t>an die Steuerungsgruppe</w:t>
      </w:r>
    </w:p>
    <w:p w:rsidR="00FE4F9B" w:rsidRPr="006F110E" w:rsidRDefault="00FE4F9B">
      <w:pPr>
        <w:rPr>
          <w:rFonts w:ascii="Verdana" w:hAnsi="Verdana"/>
        </w:rPr>
      </w:pPr>
    </w:p>
    <w:p w:rsidR="00FE4F9B" w:rsidRDefault="00FE4F9B">
      <w:pPr>
        <w:rPr>
          <w:rFonts w:ascii="Gill Sans MT" w:hAnsi="Gill Sans MT"/>
        </w:rPr>
      </w:pPr>
    </w:p>
    <w:p w:rsidR="00FE4F9B" w:rsidRDefault="00FE4F9B">
      <w:pPr>
        <w:rPr>
          <w:rFonts w:ascii="Gill Sans MT" w:hAnsi="Gill Sans MT"/>
        </w:rPr>
      </w:pPr>
    </w:p>
    <w:p w:rsidR="000933C0" w:rsidRDefault="000F54E6" w:rsidP="000F54E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Sehr geehrte Damen und Herren,</w:t>
      </w:r>
    </w:p>
    <w:p w:rsidR="000F54E6" w:rsidRDefault="0006712A" w:rsidP="000F54E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bitte beantworten Sie zum Abschluss des Beratungsprozesses untenstehende Fragen für die Steuerungsgruppe </w:t>
      </w:r>
      <w:r w:rsidR="002C2094">
        <w:rPr>
          <w:rFonts w:ascii="Verdana" w:hAnsi="Verdana"/>
          <w:sz w:val="20"/>
        </w:rPr>
        <w:t>Kirchliche Organisationsberatung (</w:t>
      </w:r>
      <w:r>
        <w:rPr>
          <w:rFonts w:ascii="Verdana" w:hAnsi="Verdana"/>
          <w:sz w:val="20"/>
        </w:rPr>
        <w:t>Gemeindeber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tung/Supervision</w:t>
      </w:r>
      <w:r w:rsidR="002C209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 Eine Kopie dieses Bogens erhält Ihr Beratungsteam durch den Koord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nator.</w:t>
      </w:r>
    </w:p>
    <w:p w:rsidR="0006712A" w:rsidRPr="000F54E6" w:rsidRDefault="0006712A" w:rsidP="000F54E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Vielen Dank!</w:t>
      </w:r>
    </w:p>
    <w:p w:rsidR="000F54E6" w:rsidRDefault="000F54E6" w:rsidP="000F54E6">
      <w:pPr>
        <w:rPr>
          <w:sz w:val="20"/>
        </w:rPr>
      </w:pPr>
    </w:p>
    <w:p w:rsidR="000F54E6" w:rsidRDefault="000F54E6" w:rsidP="000F54E6">
      <w:pPr>
        <w:rPr>
          <w:sz w:val="20"/>
        </w:rPr>
      </w:pPr>
    </w:p>
    <w:p w:rsidR="000F54E6" w:rsidRDefault="000F54E6" w:rsidP="000F54E6">
      <w:pPr>
        <w:rPr>
          <w:sz w:val="20"/>
        </w:rPr>
      </w:pP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 xml:space="preserve">Welche Gruppen/Personen seitens der </w:t>
      </w:r>
      <w:r w:rsidR="00772D4E">
        <w:rPr>
          <w:rFonts w:ascii="Verdana" w:hAnsi="Verdana"/>
          <w:sz w:val="20"/>
        </w:rPr>
        <w:t>K</w:t>
      </w:r>
      <w:r w:rsidR="009312C4">
        <w:rPr>
          <w:rFonts w:ascii="Verdana" w:hAnsi="Verdana"/>
          <w:sz w:val="20"/>
        </w:rPr>
        <w:t>irchlichen Einrichtung</w:t>
      </w:r>
      <w:r w:rsidRPr="006F110E">
        <w:rPr>
          <w:rFonts w:ascii="Verdana" w:hAnsi="Verdana"/>
          <w:sz w:val="20"/>
        </w:rPr>
        <w:t xml:space="preserve"> waren an der Beratung beteiligt?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>Wie viele Beratungseinheiten wurden durchgeführt?</w:t>
      </w:r>
      <w:r w:rsidRPr="006F110E">
        <w:rPr>
          <w:rFonts w:ascii="Verdana" w:hAnsi="Verdana"/>
          <w:sz w:val="20"/>
        </w:rPr>
        <w:br/>
      </w:r>
      <w:r w:rsidRPr="006F110E">
        <w:rPr>
          <w:rFonts w:ascii="Verdana" w:hAnsi="Verdana"/>
          <w:i/>
          <w:sz w:val="20"/>
        </w:rPr>
        <w:t>(ggf. Benennung der Anzahl der Grundeinheiten, halber bzw. ganzer Beratungstag, Beratungswochenende)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 xml:space="preserve">Was war das Ziel der </w:t>
      </w:r>
      <w:r w:rsidR="002C2094">
        <w:rPr>
          <w:rFonts w:ascii="Verdana" w:hAnsi="Verdana"/>
          <w:sz w:val="20"/>
        </w:rPr>
        <w:t>Kirchlichen Organisationsberatung (</w:t>
      </w:r>
      <w:r w:rsidRPr="006F110E">
        <w:rPr>
          <w:rFonts w:ascii="Verdana" w:hAnsi="Verdana"/>
          <w:sz w:val="20"/>
        </w:rPr>
        <w:t>Gemeindeberatung</w:t>
      </w:r>
      <w:r w:rsidR="002C2094">
        <w:rPr>
          <w:rFonts w:ascii="Verdana" w:hAnsi="Verdana"/>
          <w:sz w:val="20"/>
        </w:rPr>
        <w:t>)</w:t>
      </w:r>
      <w:r w:rsidRPr="006F110E">
        <w:rPr>
          <w:rFonts w:ascii="Verdana" w:hAnsi="Verdana"/>
          <w:sz w:val="20"/>
        </w:rPr>
        <w:t>?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 xml:space="preserve">Welche angestrebten Ergebnisse (Frage 3 der „Skizze des Beratungsanliegens“: Was soll durch </w:t>
      </w:r>
      <w:r w:rsidR="002C2094">
        <w:rPr>
          <w:rFonts w:ascii="Verdana" w:hAnsi="Verdana"/>
          <w:sz w:val="20"/>
        </w:rPr>
        <w:t>Kirchliche Organisationsberatung (</w:t>
      </w:r>
      <w:r w:rsidRPr="006F110E">
        <w:rPr>
          <w:rFonts w:ascii="Verdana" w:hAnsi="Verdana"/>
          <w:sz w:val="20"/>
        </w:rPr>
        <w:t>Gemeindeberatung</w:t>
      </w:r>
      <w:r w:rsidR="002C2094">
        <w:rPr>
          <w:rFonts w:ascii="Verdana" w:hAnsi="Verdana"/>
          <w:sz w:val="20"/>
        </w:rPr>
        <w:t>)</w:t>
      </w:r>
      <w:r w:rsidRPr="006F110E">
        <w:rPr>
          <w:rFonts w:ascii="Verdana" w:hAnsi="Verdana"/>
          <w:sz w:val="20"/>
        </w:rPr>
        <w:t xml:space="preserve"> erreicht werden?) </w:t>
      </w:r>
      <w:r w:rsidRPr="006F110E">
        <w:rPr>
          <w:rFonts w:ascii="Verdana" w:hAnsi="Verdana"/>
          <w:sz w:val="20"/>
        </w:rPr>
        <w:br/>
        <w:t>- wurden erreicht?</w:t>
      </w:r>
      <w:r w:rsidRPr="006F110E">
        <w:rPr>
          <w:rFonts w:ascii="Verdana" w:hAnsi="Verdana"/>
          <w:sz w:val="20"/>
        </w:rPr>
        <w:br/>
        <w:t>- wurden nicht erreicht?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>Hat sich im Blick auf die Zielsetzung die</w:t>
      </w:r>
      <w:r w:rsidR="000F54E6">
        <w:rPr>
          <w:rFonts w:ascii="Verdana" w:hAnsi="Verdana"/>
          <w:sz w:val="20"/>
        </w:rPr>
        <w:t xml:space="preserve"> Beratung gelohnt?</w:t>
      </w:r>
      <w:r w:rsidR="000F54E6">
        <w:rPr>
          <w:rFonts w:ascii="Verdana" w:hAnsi="Verdana"/>
          <w:sz w:val="20"/>
        </w:rPr>
        <w:br/>
        <w:t>(0=gering – 10</w:t>
      </w:r>
      <w:r w:rsidRPr="006F110E">
        <w:rPr>
          <w:rFonts w:ascii="Verdana" w:hAnsi="Verdana"/>
          <w:sz w:val="20"/>
        </w:rPr>
        <w:t>=positiv)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>Was sind relevante Erfahrungen aus dem Beratungsprozess, die Sie weitergeben wo</w:t>
      </w:r>
      <w:r w:rsidRPr="006F110E">
        <w:rPr>
          <w:rFonts w:ascii="Verdana" w:hAnsi="Verdana"/>
          <w:sz w:val="20"/>
        </w:rPr>
        <w:t>l</w:t>
      </w:r>
      <w:r w:rsidRPr="006F110E">
        <w:rPr>
          <w:rFonts w:ascii="Verdana" w:hAnsi="Verdana"/>
          <w:sz w:val="20"/>
        </w:rPr>
        <w:t>len?</w:t>
      </w:r>
    </w:p>
    <w:p w:rsidR="00E6430F" w:rsidRPr="006F110E" w:rsidRDefault="00E6430F" w:rsidP="00E6430F">
      <w:pPr>
        <w:numPr>
          <w:ilvl w:val="0"/>
          <w:numId w:val="10"/>
        </w:numPr>
        <w:rPr>
          <w:rFonts w:ascii="Verdana" w:hAnsi="Verdana"/>
          <w:sz w:val="20"/>
        </w:rPr>
      </w:pPr>
      <w:r w:rsidRPr="006F110E">
        <w:rPr>
          <w:rFonts w:ascii="Verdana" w:hAnsi="Verdana"/>
          <w:sz w:val="20"/>
        </w:rPr>
        <w:t>Was möchten Sie noch mitteilen</w:t>
      </w:r>
      <w:r w:rsidR="00F3177E">
        <w:rPr>
          <w:rFonts w:ascii="Verdana" w:hAnsi="Verdana"/>
          <w:sz w:val="20"/>
        </w:rPr>
        <w:t>?</w:t>
      </w:r>
    </w:p>
    <w:p w:rsidR="00E6430F" w:rsidRPr="006F110E" w:rsidRDefault="00E6430F" w:rsidP="00E6430F">
      <w:pPr>
        <w:ind w:left="708"/>
        <w:rPr>
          <w:rFonts w:ascii="Verdana" w:hAnsi="Verdana"/>
          <w:sz w:val="20"/>
        </w:rPr>
      </w:pPr>
    </w:p>
    <w:p w:rsidR="000933C0" w:rsidRPr="006F110E" w:rsidRDefault="000933C0" w:rsidP="008B2379">
      <w:pPr>
        <w:ind w:left="708"/>
        <w:rPr>
          <w:rFonts w:ascii="Verdana" w:hAnsi="Verdana"/>
          <w:sz w:val="20"/>
        </w:rPr>
      </w:pPr>
    </w:p>
    <w:p w:rsidR="000933C0" w:rsidRPr="006F110E" w:rsidRDefault="000933C0" w:rsidP="008B2379">
      <w:pPr>
        <w:ind w:left="708"/>
        <w:rPr>
          <w:rFonts w:ascii="Verdana" w:hAnsi="Verdana"/>
          <w:sz w:val="20"/>
        </w:rPr>
      </w:pPr>
    </w:p>
    <w:p w:rsidR="000C3918" w:rsidRPr="00F2766C" w:rsidRDefault="000C3918" w:rsidP="008B2379">
      <w:pPr>
        <w:ind w:left="708"/>
        <w:rPr>
          <w:sz w:val="20"/>
        </w:rPr>
      </w:pPr>
    </w:p>
    <w:p w:rsidR="000C3918" w:rsidRDefault="000C3918" w:rsidP="008B2379">
      <w:pPr>
        <w:ind w:left="708"/>
        <w:rPr>
          <w:sz w:val="20"/>
        </w:rPr>
      </w:pPr>
    </w:p>
    <w:p w:rsidR="00E6430F" w:rsidRDefault="00E6430F" w:rsidP="0006712A">
      <w:pPr>
        <w:rPr>
          <w:sz w:val="20"/>
        </w:rPr>
      </w:pPr>
    </w:p>
    <w:p w:rsidR="0006712A" w:rsidRDefault="0006712A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E6430F" w:rsidRDefault="00E6430F" w:rsidP="008B2379">
      <w:pPr>
        <w:ind w:left="708"/>
        <w:rPr>
          <w:sz w:val="20"/>
        </w:rPr>
      </w:pPr>
    </w:p>
    <w:p w:rsidR="000F54E6" w:rsidRDefault="000F54E6" w:rsidP="000F54E6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4733"/>
      </w:tblGrid>
      <w:tr w:rsidR="000F54E6" w:rsidRPr="000F54E6" w:rsidTr="00ED5996">
        <w:tc>
          <w:tcPr>
            <w:tcW w:w="4747" w:type="dxa"/>
          </w:tcPr>
          <w:p w:rsidR="000F54E6" w:rsidRPr="000F54E6" w:rsidRDefault="000F54E6" w:rsidP="000F54E6">
            <w:pPr>
              <w:ind w:left="708"/>
              <w:rPr>
                <w:sz w:val="20"/>
              </w:rPr>
            </w:pPr>
            <w:r w:rsidRPr="000F54E6">
              <w:rPr>
                <w:sz w:val="20"/>
              </w:rPr>
              <w:t xml:space="preserve">    </w:t>
            </w:r>
          </w:p>
          <w:p w:rsidR="000F54E6" w:rsidRPr="000F54E6" w:rsidRDefault="000F54E6" w:rsidP="000F54E6">
            <w:pPr>
              <w:ind w:left="708"/>
              <w:rPr>
                <w:sz w:val="20"/>
              </w:rPr>
            </w:pPr>
            <w:r w:rsidRPr="000F54E6">
              <w:rPr>
                <w:sz w:val="20"/>
              </w:rPr>
              <w:t xml:space="preserve">                </w:t>
            </w:r>
          </w:p>
        </w:tc>
        <w:tc>
          <w:tcPr>
            <w:tcW w:w="4747" w:type="dxa"/>
          </w:tcPr>
          <w:p w:rsidR="000F54E6" w:rsidRDefault="000F54E6" w:rsidP="000F54E6">
            <w:pPr>
              <w:ind w:left="708"/>
              <w:rPr>
                <w:sz w:val="20"/>
              </w:rPr>
            </w:pPr>
            <w:r>
              <w:rPr>
                <w:sz w:val="20"/>
              </w:rPr>
              <w:t>………………………………………………..</w:t>
            </w:r>
          </w:p>
          <w:p w:rsidR="000F54E6" w:rsidRPr="00B25F0E" w:rsidRDefault="00B25F0E" w:rsidP="000F54E6">
            <w:pPr>
              <w:ind w:lef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F54E6" w:rsidRPr="00B25F0E">
              <w:rPr>
                <w:rFonts w:ascii="Verdana" w:hAnsi="Verdana"/>
                <w:sz w:val="18"/>
                <w:szCs w:val="18"/>
              </w:rPr>
              <w:t>Vertreter der Kirchlichen</w:t>
            </w:r>
            <w:r w:rsidR="004A4CA0" w:rsidRPr="00B25F0E">
              <w:rPr>
                <w:rFonts w:ascii="Verdana" w:hAnsi="Verdana"/>
                <w:sz w:val="18"/>
                <w:szCs w:val="18"/>
              </w:rPr>
              <w:t xml:space="preserve"> Einrichtung </w:t>
            </w:r>
          </w:p>
        </w:tc>
      </w:tr>
      <w:tr w:rsidR="000F54E6" w:rsidRPr="000F54E6" w:rsidTr="00ED5996">
        <w:tc>
          <w:tcPr>
            <w:tcW w:w="4747" w:type="dxa"/>
          </w:tcPr>
          <w:p w:rsidR="000F54E6" w:rsidRPr="000F54E6" w:rsidRDefault="000F54E6" w:rsidP="000F54E6">
            <w:pPr>
              <w:ind w:left="708"/>
              <w:rPr>
                <w:sz w:val="20"/>
              </w:rPr>
            </w:pPr>
          </w:p>
        </w:tc>
        <w:tc>
          <w:tcPr>
            <w:tcW w:w="4747" w:type="dxa"/>
          </w:tcPr>
          <w:p w:rsidR="000F54E6" w:rsidRPr="000F54E6" w:rsidRDefault="000F54E6" w:rsidP="000F54E6">
            <w:pPr>
              <w:ind w:left="708"/>
              <w:rPr>
                <w:sz w:val="20"/>
              </w:rPr>
            </w:pPr>
          </w:p>
        </w:tc>
      </w:tr>
    </w:tbl>
    <w:p w:rsidR="00E6430F" w:rsidRDefault="00E6430F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2C2094" w:rsidRDefault="002C2094" w:rsidP="0006712A">
      <w:pPr>
        <w:rPr>
          <w:sz w:val="20"/>
        </w:rPr>
      </w:pPr>
    </w:p>
    <w:p w:rsidR="002C2094" w:rsidRPr="00F2766C" w:rsidRDefault="002C2094" w:rsidP="0006712A">
      <w:pPr>
        <w:rPr>
          <w:sz w:val="20"/>
        </w:rPr>
      </w:pPr>
    </w:p>
    <w:p w:rsidR="00D45F20" w:rsidRPr="00FE4F9B" w:rsidRDefault="00D45F20" w:rsidP="00D45F20">
      <w:pPr>
        <w:rPr>
          <w:sz w:val="20"/>
          <w:szCs w:val="20"/>
        </w:rPr>
        <w:sectPr w:rsidR="00D45F20" w:rsidRPr="00FE4F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680" w:left="1418" w:header="720" w:footer="720" w:gutter="0"/>
          <w:cols w:space="426"/>
        </w:sectPr>
      </w:pPr>
    </w:p>
    <w:p w:rsidR="00B2085B" w:rsidRPr="00D45F20" w:rsidRDefault="00E6430F" w:rsidP="00D45F20">
      <w:pPr>
        <w:rPr>
          <w:rStyle w:val="A5"/>
          <w:rFonts w:cs="Times New Roman"/>
          <w:color w:val="aut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D5B6" wp14:editId="6E107005">
                <wp:simplePos x="0" y="0"/>
                <wp:positionH relativeFrom="column">
                  <wp:posOffset>-100330</wp:posOffset>
                </wp:positionH>
                <wp:positionV relativeFrom="paragraph">
                  <wp:posOffset>65586</wp:posOffset>
                </wp:positionV>
                <wp:extent cx="6637655" cy="1069522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069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0"/>
                              <w:gridCol w:w="5424"/>
                            </w:tblGrid>
                            <w:tr w:rsidR="00E6430F" w:rsidRPr="006F265D" w:rsidTr="00023456">
                              <w:tc>
                                <w:tcPr>
                                  <w:tcW w:w="4070" w:type="dxa"/>
                                </w:tcPr>
                                <w:p w:rsidR="00E6430F" w:rsidRPr="00E6430F" w:rsidRDefault="00E6430F" w:rsidP="00E6430F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43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Ansprechpartner und Koordinator</w:t>
                                  </w:r>
                                </w:p>
                                <w:p w:rsidR="00E6430F" w:rsidRPr="00E6430F" w:rsidRDefault="00E6430F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643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für </w:t>
                                  </w:r>
                                  <w:r w:rsidR="002C209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Kirchliche Organisationsberatung (</w:t>
                                  </w:r>
                                  <w:r w:rsidRPr="00E643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Gemeindeberatung</w:t>
                                  </w:r>
                                  <w:r w:rsidR="002C209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643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 im Bistum Mainz: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E6430F" w:rsidRPr="00E6430F" w:rsidRDefault="006F265D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Jomin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Pulipara</w:t>
                                  </w:r>
                                  <w:bookmarkStart w:id="0" w:name="_GoBack"/>
                                  <w:bookmarkEnd w:id="0"/>
                                </w:p>
                                <w:p w:rsidR="00E6430F" w:rsidRPr="00E6430F" w:rsidRDefault="00E6430F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Dez</w:t>
                                  </w:r>
                                  <w:r w:rsidR="00A71432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Personal, Abt.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Fortbildung und Beratung</w:t>
                                  </w:r>
                                </w:p>
                                <w:p w:rsidR="00E6430F" w:rsidRPr="00E6430F" w:rsidRDefault="00E6430F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Postfach 1560, 55005 Mainz</w:t>
                                  </w:r>
                                </w:p>
                                <w:p w:rsidR="00E6430F" w:rsidRPr="00E6430F" w:rsidRDefault="00E6430F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Tel.</w:t>
                                  </w:r>
                                  <w:r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ab/>
                                    <w:t>06131 / 253 394</w:t>
                                  </w:r>
                                  <w:r w:rsidR="000F54E6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oder –166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(Frau </w:t>
                                  </w:r>
                                  <w:r w:rsidR="000F54E6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Walther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6430F" w:rsidRPr="002C2094" w:rsidRDefault="009312C4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C2094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Fax  </w:t>
                                  </w:r>
                                  <w:r w:rsidRPr="002C2094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>06131 / 253 576</w:t>
                                  </w:r>
                                </w:p>
                                <w:p w:rsidR="00E6430F" w:rsidRPr="00E6430F" w:rsidRDefault="00A34933" w:rsidP="00E6430F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C2094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E-Mail:</w:t>
                                  </w:r>
                                  <w:r w:rsidRPr="002C2094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>fortbildung</w:t>
                                  </w:r>
                                  <w:r w:rsidR="00E6430F" w:rsidRPr="002C2094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@bistum-main</w:t>
                                  </w:r>
                                  <w:r w:rsidR="00E6430F" w:rsidRPr="00E6430F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z.de</w:t>
                                  </w:r>
                                </w:p>
                              </w:tc>
                            </w:tr>
                          </w:tbl>
                          <w:p w:rsidR="00FE4F9B" w:rsidRPr="00E6430F" w:rsidRDefault="00FE4F9B" w:rsidP="00C5219C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5.15pt;width:522.65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0"/>
                        <w:gridCol w:w="5424"/>
                      </w:tblGrid>
                      <w:tr w:rsidR="00E6430F" w:rsidRPr="006F265D" w:rsidTr="00023456">
                        <w:tc>
                          <w:tcPr>
                            <w:tcW w:w="4070" w:type="dxa"/>
                          </w:tcPr>
                          <w:p w:rsidR="00E6430F" w:rsidRPr="00E6430F" w:rsidRDefault="00E6430F" w:rsidP="00E6430F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643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Ansprechpartner und Koordinator</w:t>
                            </w:r>
                          </w:p>
                          <w:p w:rsidR="00E6430F" w:rsidRPr="00E6430F" w:rsidRDefault="00E6430F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643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für </w:t>
                            </w:r>
                            <w:r w:rsidR="002C209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Kirchliche Organisationsberatung (</w:t>
                            </w:r>
                            <w:r w:rsidRPr="00E643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Gemeindeberatung</w:t>
                            </w:r>
                            <w:r w:rsidR="002C209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E643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im Bistum Mainz: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E6430F" w:rsidRPr="00E6430F" w:rsidRDefault="006F265D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Jomin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Pulipara</w:t>
                            </w:r>
                            <w:bookmarkStart w:id="1" w:name="_GoBack"/>
                            <w:bookmarkEnd w:id="1"/>
                          </w:p>
                          <w:p w:rsidR="00E6430F" w:rsidRPr="00E6430F" w:rsidRDefault="00E6430F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643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Dez</w:t>
                            </w:r>
                            <w:r w:rsidR="00A714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Pr="00E643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Personal, Abt.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Fortbildung und Beratung</w:t>
                            </w:r>
                          </w:p>
                          <w:p w:rsidR="00E6430F" w:rsidRPr="00E6430F" w:rsidRDefault="00E6430F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643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Postfach 1560, 55005 Mainz</w:t>
                            </w:r>
                          </w:p>
                          <w:p w:rsidR="00E6430F" w:rsidRPr="00E6430F" w:rsidRDefault="00E6430F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643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Tel.</w:t>
                            </w:r>
                            <w:r w:rsidRPr="00E643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06131 / 253 394</w:t>
                            </w:r>
                            <w:r w:rsidR="000F54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oder –166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(Frau </w:t>
                            </w:r>
                            <w:r w:rsidR="000F54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Walther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6430F" w:rsidRPr="002C2094" w:rsidRDefault="009312C4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209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Fax  </w:t>
                            </w:r>
                            <w:r w:rsidRPr="002C209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ab/>
                              <w:t>06131 / 253 576</w:t>
                            </w:r>
                          </w:p>
                          <w:p w:rsidR="00E6430F" w:rsidRPr="00E6430F" w:rsidRDefault="00A34933" w:rsidP="00E6430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209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2C209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ab/>
                              <w:t>fortbildung</w:t>
                            </w:r>
                            <w:r w:rsidR="00E6430F" w:rsidRPr="002C209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@bistum-main</w:t>
                            </w:r>
                            <w:r w:rsidR="00E6430F" w:rsidRPr="00E6430F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z.de</w:t>
                            </w:r>
                          </w:p>
                        </w:tc>
                      </w:tr>
                    </w:tbl>
                    <w:p w:rsidR="00FE4F9B" w:rsidRPr="00E6430F" w:rsidRDefault="00FE4F9B" w:rsidP="00C5219C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085B" w:rsidRPr="00D45F20" w:rsidSect="00D45F20">
      <w:type w:val="continuous"/>
      <w:pgSz w:w="11906" w:h="16838"/>
      <w:pgMar w:top="851" w:right="1418" w:bottom="680" w:left="1418" w:header="720" w:footer="720" w:gutter="0"/>
      <w:cols w:num="2" w: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06" w:rsidRDefault="00D62106">
      <w:pPr>
        <w:spacing w:line="240" w:lineRule="auto"/>
      </w:pPr>
      <w:r>
        <w:separator/>
      </w:r>
    </w:p>
  </w:endnote>
  <w:endnote w:type="continuationSeparator" w:id="0">
    <w:p w:rsidR="00D62106" w:rsidRDefault="00D62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It">
    <w:altName w:val="Myriad Pro Semibold Con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06" w:rsidRDefault="00D62106">
      <w:pPr>
        <w:spacing w:line="240" w:lineRule="auto"/>
      </w:pPr>
      <w:r>
        <w:separator/>
      </w:r>
    </w:p>
  </w:footnote>
  <w:footnote w:type="continuationSeparator" w:id="0">
    <w:p w:rsidR="00D62106" w:rsidRDefault="00D62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6F265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6F265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6F265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4CE"/>
    <w:multiLevelType w:val="hybridMultilevel"/>
    <w:tmpl w:val="40A8BB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6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D6A03"/>
    <w:multiLevelType w:val="hybridMultilevel"/>
    <w:tmpl w:val="A71ED0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52F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615AFD"/>
    <w:multiLevelType w:val="hybridMultilevel"/>
    <w:tmpl w:val="ED487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3D33"/>
    <w:multiLevelType w:val="hybridMultilevel"/>
    <w:tmpl w:val="39EC6F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3C6636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3D76F6"/>
    <w:multiLevelType w:val="hybridMultilevel"/>
    <w:tmpl w:val="34C86332"/>
    <w:lvl w:ilvl="0" w:tplc="D24667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04784"/>
    <w:multiLevelType w:val="hybridMultilevel"/>
    <w:tmpl w:val="CA9C46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438FD"/>
    <w:multiLevelType w:val="hybridMultilevel"/>
    <w:tmpl w:val="EA2670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4FDF"/>
    <w:multiLevelType w:val="hybridMultilevel"/>
    <w:tmpl w:val="D92611CA"/>
    <w:lvl w:ilvl="0" w:tplc="243C663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C"/>
    <w:rsid w:val="0006712A"/>
    <w:rsid w:val="000933C0"/>
    <w:rsid w:val="000B283B"/>
    <w:rsid w:val="000C3918"/>
    <w:rsid w:val="000F54E6"/>
    <w:rsid w:val="00183884"/>
    <w:rsid w:val="0020763C"/>
    <w:rsid w:val="002C2094"/>
    <w:rsid w:val="00381196"/>
    <w:rsid w:val="003817FF"/>
    <w:rsid w:val="004A4CA0"/>
    <w:rsid w:val="006F110E"/>
    <w:rsid w:val="006F265D"/>
    <w:rsid w:val="00772D4E"/>
    <w:rsid w:val="0081025B"/>
    <w:rsid w:val="008B2379"/>
    <w:rsid w:val="008D551F"/>
    <w:rsid w:val="009312C4"/>
    <w:rsid w:val="00933D0F"/>
    <w:rsid w:val="0096313A"/>
    <w:rsid w:val="009F4198"/>
    <w:rsid w:val="00A34933"/>
    <w:rsid w:val="00A71432"/>
    <w:rsid w:val="00B17217"/>
    <w:rsid w:val="00B2085B"/>
    <w:rsid w:val="00B25F0E"/>
    <w:rsid w:val="00B5298B"/>
    <w:rsid w:val="00C5219C"/>
    <w:rsid w:val="00D45F20"/>
    <w:rsid w:val="00D62106"/>
    <w:rsid w:val="00E6430F"/>
    <w:rsid w:val="00F2766C"/>
    <w:rsid w:val="00F3177E"/>
    <w:rsid w:val="00FE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3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63C"/>
    <w:pPr>
      <w:keepNext/>
      <w:keepLines/>
      <w:spacing w:before="360"/>
      <w:outlineLvl w:val="0"/>
    </w:pPr>
    <w:rPr>
      <w:rFonts w:ascii="Gill Sans MT" w:eastAsia="Times New Roman" w:hAnsi="Gill Sans MT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63C"/>
    <w:pPr>
      <w:keepNext/>
      <w:keepLines/>
      <w:spacing w:before="240"/>
      <w:outlineLvl w:val="1"/>
    </w:pPr>
    <w:rPr>
      <w:rFonts w:ascii="Gill Sans MT" w:eastAsia="Times New Roman" w:hAnsi="Gill Sans MT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63C"/>
    <w:pPr>
      <w:keepNext/>
      <w:keepLines/>
      <w:spacing w:before="120"/>
      <w:outlineLvl w:val="2"/>
    </w:pPr>
    <w:rPr>
      <w:rFonts w:ascii="Gill Sans MT" w:eastAsia="Times New Roman" w:hAnsi="Gill Sans MT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63C"/>
    <w:pPr>
      <w:keepNext/>
      <w:keepLines/>
      <w:spacing w:before="120"/>
      <w:outlineLvl w:val="3"/>
    </w:pPr>
    <w:rPr>
      <w:rFonts w:eastAsia="Times New Roman"/>
      <w:bCs/>
      <w:iCs/>
      <w:u w:val="single"/>
    </w:rPr>
  </w:style>
  <w:style w:type="paragraph" w:styleId="berschrift5">
    <w:name w:val="heading 5"/>
    <w:basedOn w:val="Standard"/>
    <w:next w:val="Standard"/>
    <w:rsid w:val="0081025B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1025B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81025B"/>
    <w:pPr>
      <w:ind w:right="213"/>
      <w:jc w:val="both"/>
    </w:pPr>
    <w:rPr>
      <w:rFonts w:ascii="Arial" w:hAnsi="Arial"/>
    </w:rPr>
  </w:style>
  <w:style w:type="paragraph" w:styleId="Kopfzeile">
    <w:name w:val="header"/>
    <w:basedOn w:val="Standard"/>
    <w:semiHidden/>
    <w:rsid w:val="008102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025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1025B"/>
    <w:rPr>
      <w:color w:val="0000FF"/>
      <w:u w:val="single"/>
    </w:rPr>
  </w:style>
  <w:style w:type="paragraph" w:styleId="Dokumentstruktur">
    <w:name w:val="Document Map"/>
    <w:basedOn w:val="Standard"/>
    <w:semiHidden/>
    <w:rsid w:val="008102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1025B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81025B"/>
    <w:rPr>
      <w:rFonts w:cs="Arial"/>
      <w:b/>
      <w:bCs/>
      <w:color w:val="000000"/>
      <w:sz w:val="20"/>
      <w:szCs w:val="20"/>
    </w:rPr>
  </w:style>
  <w:style w:type="character" w:customStyle="1" w:styleId="A5">
    <w:name w:val="A5"/>
    <w:rsid w:val="0081025B"/>
    <w:rPr>
      <w:rFonts w:cs="Arial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81025B"/>
    <w:rPr>
      <w:rFonts w:cs="Arial"/>
      <w:b/>
      <w:bCs/>
      <w:color w:val="000000"/>
      <w:sz w:val="44"/>
      <w:szCs w:val="44"/>
    </w:rPr>
  </w:style>
  <w:style w:type="character" w:customStyle="1" w:styleId="A2">
    <w:name w:val="A2"/>
    <w:rsid w:val="0081025B"/>
    <w:rPr>
      <w:rFonts w:cs="Arial"/>
      <w:color w:val="000000"/>
      <w:sz w:val="28"/>
      <w:szCs w:val="28"/>
    </w:rPr>
  </w:style>
  <w:style w:type="character" w:customStyle="1" w:styleId="A4">
    <w:name w:val="A4"/>
    <w:rsid w:val="0081025B"/>
    <w:rPr>
      <w:rFonts w:cs="Arial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81025B"/>
    <w:pPr>
      <w:spacing w:line="201" w:lineRule="atLeast"/>
    </w:pPr>
    <w:rPr>
      <w:rFonts w:cs="Times New Roman"/>
      <w:color w:val="auto"/>
    </w:rPr>
  </w:style>
  <w:style w:type="paragraph" w:styleId="Textkrper3">
    <w:name w:val="Body Text 3"/>
    <w:basedOn w:val="Standard"/>
    <w:semiHidden/>
    <w:rsid w:val="0081025B"/>
    <w:rPr>
      <w:sz w:val="22"/>
    </w:rPr>
  </w:style>
  <w:style w:type="paragraph" w:customStyle="1" w:styleId="h1Haupttext">
    <w:name w:val="h1 (Haupttext)"/>
    <w:basedOn w:val="Standard"/>
    <w:rsid w:val="0081025B"/>
    <w:pPr>
      <w:widowControl w:val="0"/>
      <w:suppressAutoHyphens/>
      <w:autoSpaceDE w:val="0"/>
      <w:autoSpaceDN w:val="0"/>
      <w:adjustRightInd w:val="0"/>
      <w:spacing w:before="57" w:after="57" w:line="280" w:lineRule="atLeast"/>
      <w:textAlignment w:val="baseline"/>
    </w:pPr>
    <w:rPr>
      <w:rFonts w:ascii="MyriadPro-SemiboldCond" w:hAnsi="MyriadPro-SemiboldCond"/>
      <w:color w:val="97BE0C"/>
      <w:szCs w:val="24"/>
      <w:lang w:eastAsia="en-US"/>
    </w:rPr>
  </w:style>
  <w:style w:type="paragraph" w:customStyle="1" w:styleId="h2Haupttext">
    <w:name w:val="h2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It" w:hAnsi="MyriadPro-SemiboldCondIt"/>
      <w:i/>
      <w:iCs/>
      <w:color w:val="000000"/>
      <w:spacing w:val="11"/>
      <w:sz w:val="22"/>
      <w:lang w:eastAsia="en-US"/>
    </w:rPr>
  </w:style>
  <w:style w:type="paragraph" w:customStyle="1" w:styleId="pHaupttext">
    <w:name w:val="p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MyriadPro-Regular" w:hAnsi="MyriadPro-Regular"/>
      <w:color w:val="000000"/>
      <w:spacing w:val="6"/>
      <w:sz w:val="18"/>
      <w:szCs w:val="18"/>
      <w:lang w:eastAsia="en-US"/>
    </w:rPr>
  </w:style>
  <w:style w:type="paragraph" w:customStyle="1" w:styleId="porgaaufzaehlungOrga">
    <w:name w:val="p_orga_aufzaehlung (Orga)"/>
    <w:basedOn w:val="Standard"/>
    <w:rsid w:val="0081025B"/>
    <w:pPr>
      <w:widowControl w:val="0"/>
      <w:suppressAutoHyphens/>
      <w:autoSpaceDE w:val="0"/>
      <w:autoSpaceDN w:val="0"/>
      <w:adjustRightInd w:val="0"/>
      <w:spacing w:line="200" w:lineRule="atLeast"/>
      <w:ind w:left="260" w:hanging="260"/>
      <w:textAlignment w:val="baseline"/>
    </w:pPr>
    <w:rPr>
      <w:rFonts w:ascii="MyriadPro-Cond" w:hAnsi="MyriadPro-Cond"/>
      <w:color w:val="000000"/>
      <w:spacing w:val="9"/>
      <w:sz w:val="18"/>
      <w:szCs w:val="18"/>
      <w:lang w:eastAsia="en-US"/>
    </w:rPr>
  </w:style>
  <w:style w:type="character" w:customStyle="1" w:styleId="z-webding-u-farbe">
    <w:name w:val="z-webding-u-farbe"/>
    <w:rsid w:val="0081025B"/>
    <w:rPr>
      <w:rFonts w:ascii="Webdings" w:hAnsi="Webdings"/>
      <w:color w:val="97BE0C"/>
      <w:lang w:val="de-DE"/>
    </w:rPr>
  </w:style>
  <w:style w:type="character" w:customStyle="1" w:styleId="z-psemiboldOrga">
    <w:name w:val="z-p_semibold (Orga)"/>
    <w:rsid w:val="0081025B"/>
  </w:style>
  <w:style w:type="character" w:customStyle="1" w:styleId="z-pboldOrga">
    <w:name w:val="z-p_bold (Orga)"/>
    <w:rsid w:val="0081025B"/>
    <w:rPr>
      <w:rFonts w:ascii="Times New Roman" w:hAnsi="Times New Roman" w:cs="Times New Roman"/>
      <w:b/>
      <w:bCs/>
    </w:rPr>
  </w:style>
  <w:style w:type="paragraph" w:customStyle="1" w:styleId="paufzaehlungHaupttext">
    <w:name w:val="p_aufzaehlung (Haupttext)"/>
    <w:basedOn w:val="Standard"/>
    <w:uiPriority w:val="99"/>
    <w:rsid w:val="0081025B"/>
    <w:pPr>
      <w:widowControl w:val="0"/>
      <w:suppressAutoHyphens/>
      <w:autoSpaceDE w:val="0"/>
      <w:autoSpaceDN w:val="0"/>
      <w:adjustRightInd w:val="0"/>
      <w:spacing w:after="34" w:line="200" w:lineRule="atLeast"/>
      <w:ind w:left="260" w:hanging="260"/>
      <w:textAlignment w:val="baseline"/>
    </w:pPr>
    <w:rPr>
      <w:rFonts w:ascii="MyriadPro-Cond" w:eastAsia="Cambria" w:hAnsi="MyriadPro-Cond"/>
      <w:color w:val="000000"/>
      <w:spacing w:val="9"/>
      <w:sz w:val="18"/>
      <w:szCs w:val="18"/>
      <w:lang w:eastAsia="en-US"/>
    </w:rPr>
  </w:style>
  <w:style w:type="paragraph" w:styleId="Textkrper-Zeileneinzug">
    <w:name w:val="Body Text Indent"/>
    <w:basedOn w:val="Standard"/>
    <w:semiHidden/>
    <w:rsid w:val="0081025B"/>
    <w:pPr>
      <w:ind w:left="284"/>
    </w:pPr>
    <w:rPr>
      <w:sz w:val="20"/>
    </w:rPr>
  </w:style>
  <w:style w:type="paragraph" w:customStyle="1" w:styleId="Littitel">
    <w:name w:val="Littitel"/>
    <w:basedOn w:val="Listenabsatz"/>
    <w:link w:val="LittitelZchn"/>
    <w:qFormat/>
    <w:rsid w:val="002076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contextualSpacing/>
    </w:pPr>
    <w:rPr>
      <w:rFonts w:ascii="Gill Sans MT" w:hAnsi="Gill Sans MT"/>
    </w:rPr>
  </w:style>
  <w:style w:type="character" w:customStyle="1" w:styleId="LittitelZchn">
    <w:name w:val="Littitel Zchn"/>
    <w:link w:val="Littitel"/>
    <w:rsid w:val="0020763C"/>
    <w:rPr>
      <w:rFonts w:ascii="Gill Sans MT" w:hAnsi="Gill Sans MT"/>
      <w:sz w:val="24"/>
    </w:rPr>
  </w:style>
  <w:style w:type="paragraph" w:styleId="Listenabsatz">
    <w:name w:val="List Paragraph"/>
    <w:basedOn w:val="Standard"/>
    <w:uiPriority w:val="34"/>
    <w:rsid w:val="0020763C"/>
    <w:pPr>
      <w:ind w:left="708"/>
    </w:pPr>
  </w:style>
  <w:style w:type="character" w:customStyle="1" w:styleId="berschrift1Zchn">
    <w:name w:val="Überschrift 1 Zchn"/>
    <w:link w:val="berschrift1"/>
    <w:uiPriority w:val="9"/>
    <w:rsid w:val="0020763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0763C"/>
    <w:rPr>
      <w:rFonts w:ascii="Gill Sans MT" w:eastAsia="Times New Roman" w:hAnsi="Gill Sans MT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0763C"/>
    <w:rPr>
      <w:rFonts w:ascii="Gill Sans MT" w:eastAsia="Times New Roman" w:hAnsi="Gill Sans MT" w:cs="Times New Roman"/>
      <w:bCs/>
      <w:sz w:val="24"/>
      <w:u w:val="single"/>
    </w:rPr>
  </w:style>
  <w:style w:type="character" w:customStyle="1" w:styleId="berschrift4Zchn">
    <w:name w:val="Überschrift 4 Zchn"/>
    <w:link w:val="berschrift4"/>
    <w:uiPriority w:val="9"/>
    <w:rsid w:val="0020763C"/>
    <w:rPr>
      <w:rFonts w:ascii="Times New Roman" w:eastAsia="Times New Roman" w:hAnsi="Times New Roman" w:cs="Times New Roman"/>
      <w:bCs/>
      <w:iCs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F9B"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Cs w:val="24"/>
    </w:rPr>
  </w:style>
  <w:style w:type="paragraph" w:customStyle="1" w:styleId="p">
    <w:name w:val="p"/>
    <w:basedOn w:val="Standard"/>
    <w:uiPriority w:val="99"/>
    <w:rsid w:val="000933C0"/>
    <w:pPr>
      <w:autoSpaceDE w:val="0"/>
      <w:autoSpaceDN w:val="0"/>
      <w:adjustRightInd w:val="0"/>
      <w:spacing w:after="170" w:line="280" w:lineRule="atLeast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h1">
    <w:name w:val="h1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 w:val="30"/>
      <w:szCs w:val="30"/>
    </w:rPr>
  </w:style>
  <w:style w:type="paragraph" w:customStyle="1" w:styleId="h2">
    <w:name w:val="h2"/>
    <w:basedOn w:val="Standard"/>
    <w:uiPriority w:val="99"/>
    <w:rsid w:val="000933C0"/>
    <w:pPr>
      <w:autoSpaceDE w:val="0"/>
      <w:autoSpaceDN w:val="0"/>
      <w:adjustRightInd w:val="0"/>
      <w:spacing w:after="283" w:line="280" w:lineRule="atLeast"/>
      <w:textAlignment w:val="center"/>
    </w:pPr>
    <w:rPr>
      <w:rFonts w:ascii="Verdana-Bold" w:hAnsi="Verdana-Bold" w:cs="Verdana-Bold"/>
      <w:b/>
      <w:bCs/>
      <w:color w:val="786854"/>
      <w:sz w:val="22"/>
    </w:rPr>
  </w:style>
  <w:style w:type="paragraph" w:customStyle="1" w:styleId="padresse">
    <w:name w:val="p adresse"/>
    <w:basedOn w:val="p"/>
    <w:uiPriority w:val="99"/>
    <w:rsid w:val="00C5219C"/>
    <w:pPr>
      <w:widowControl w:val="0"/>
      <w:spacing w:after="0" w:line="16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3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63C"/>
    <w:pPr>
      <w:keepNext/>
      <w:keepLines/>
      <w:spacing w:before="360"/>
      <w:outlineLvl w:val="0"/>
    </w:pPr>
    <w:rPr>
      <w:rFonts w:ascii="Gill Sans MT" w:eastAsia="Times New Roman" w:hAnsi="Gill Sans MT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63C"/>
    <w:pPr>
      <w:keepNext/>
      <w:keepLines/>
      <w:spacing w:before="240"/>
      <w:outlineLvl w:val="1"/>
    </w:pPr>
    <w:rPr>
      <w:rFonts w:ascii="Gill Sans MT" w:eastAsia="Times New Roman" w:hAnsi="Gill Sans MT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63C"/>
    <w:pPr>
      <w:keepNext/>
      <w:keepLines/>
      <w:spacing w:before="120"/>
      <w:outlineLvl w:val="2"/>
    </w:pPr>
    <w:rPr>
      <w:rFonts w:ascii="Gill Sans MT" w:eastAsia="Times New Roman" w:hAnsi="Gill Sans MT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63C"/>
    <w:pPr>
      <w:keepNext/>
      <w:keepLines/>
      <w:spacing w:before="120"/>
      <w:outlineLvl w:val="3"/>
    </w:pPr>
    <w:rPr>
      <w:rFonts w:eastAsia="Times New Roman"/>
      <w:bCs/>
      <w:iCs/>
      <w:u w:val="single"/>
    </w:rPr>
  </w:style>
  <w:style w:type="paragraph" w:styleId="berschrift5">
    <w:name w:val="heading 5"/>
    <w:basedOn w:val="Standard"/>
    <w:next w:val="Standard"/>
    <w:rsid w:val="0081025B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1025B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81025B"/>
    <w:pPr>
      <w:ind w:right="213"/>
      <w:jc w:val="both"/>
    </w:pPr>
    <w:rPr>
      <w:rFonts w:ascii="Arial" w:hAnsi="Arial"/>
    </w:rPr>
  </w:style>
  <w:style w:type="paragraph" w:styleId="Kopfzeile">
    <w:name w:val="header"/>
    <w:basedOn w:val="Standard"/>
    <w:semiHidden/>
    <w:rsid w:val="008102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025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1025B"/>
    <w:rPr>
      <w:color w:val="0000FF"/>
      <w:u w:val="single"/>
    </w:rPr>
  </w:style>
  <w:style w:type="paragraph" w:styleId="Dokumentstruktur">
    <w:name w:val="Document Map"/>
    <w:basedOn w:val="Standard"/>
    <w:semiHidden/>
    <w:rsid w:val="008102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1025B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81025B"/>
    <w:rPr>
      <w:rFonts w:cs="Arial"/>
      <w:b/>
      <w:bCs/>
      <w:color w:val="000000"/>
      <w:sz w:val="20"/>
      <w:szCs w:val="20"/>
    </w:rPr>
  </w:style>
  <w:style w:type="character" w:customStyle="1" w:styleId="A5">
    <w:name w:val="A5"/>
    <w:rsid w:val="0081025B"/>
    <w:rPr>
      <w:rFonts w:cs="Arial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81025B"/>
    <w:rPr>
      <w:rFonts w:cs="Arial"/>
      <w:b/>
      <w:bCs/>
      <w:color w:val="000000"/>
      <w:sz w:val="44"/>
      <w:szCs w:val="44"/>
    </w:rPr>
  </w:style>
  <w:style w:type="character" w:customStyle="1" w:styleId="A2">
    <w:name w:val="A2"/>
    <w:rsid w:val="0081025B"/>
    <w:rPr>
      <w:rFonts w:cs="Arial"/>
      <w:color w:val="000000"/>
      <w:sz w:val="28"/>
      <w:szCs w:val="28"/>
    </w:rPr>
  </w:style>
  <w:style w:type="character" w:customStyle="1" w:styleId="A4">
    <w:name w:val="A4"/>
    <w:rsid w:val="0081025B"/>
    <w:rPr>
      <w:rFonts w:cs="Arial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81025B"/>
    <w:pPr>
      <w:spacing w:line="201" w:lineRule="atLeast"/>
    </w:pPr>
    <w:rPr>
      <w:rFonts w:cs="Times New Roman"/>
      <w:color w:val="auto"/>
    </w:rPr>
  </w:style>
  <w:style w:type="paragraph" w:styleId="Textkrper3">
    <w:name w:val="Body Text 3"/>
    <w:basedOn w:val="Standard"/>
    <w:semiHidden/>
    <w:rsid w:val="0081025B"/>
    <w:rPr>
      <w:sz w:val="22"/>
    </w:rPr>
  </w:style>
  <w:style w:type="paragraph" w:customStyle="1" w:styleId="h1Haupttext">
    <w:name w:val="h1 (Haupttext)"/>
    <w:basedOn w:val="Standard"/>
    <w:rsid w:val="0081025B"/>
    <w:pPr>
      <w:widowControl w:val="0"/>
      <w:suppressAutoHyphens/>
      <w:autoSpaceDE w:val="0"/>
      <w:autoSpaceDN w:val="0"/>
      <w:adjustRightInd w:val="0"/>
      <w:spacing w:before="57" w:after="57" w:line="280" w:lineRule="atLeast"/>
      <w:textAlignment w:val="baseline"/>
    </w:pPr>
    <w:rPr>
      <w:rFonts w:ascii="MyriadPro-SemiboldCond" w:hAnsi="MyriadPro-SemiboldCond"/>
      <w:color w:val="97BE0C"/>
      <w:szCs w:val="24"/>
      <w:lang w:eastAsia="en-US"/>
    </w:rPr>
  </w:style>
  <w:style w:type="paragraph" w:customStyle="1" w:styleId="h2Haupttext">
    <w:name w:val="h2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It" w:hAnsi="MyriadPro-SemiboldCondIt"/>
      <w:i/>
      <w:iCs/>
      <w:color w:val="000000"/>
      <w:spacing w:val="11"/>
      <w:sz w:val="22"/>
      <w:lang w:eastAsia="en-US"/>
    </w:rPr>
  </w:style>
  <w:style w:type="paragraph" w:customStyle="1" w:styleId="pHaupttext">
    <w:name w:val="p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MyriadPro-Regular" w:hAnsi="MyriadPro-Regular"/>
      <w:color w:val="000000"/>
      <w:spacing w:val="6"/>
      <w:sz w:val="18"/>
      <w:szCs w:val="18"/>
      <w:lang w:eastAsia="en-US"/>
    </w:rPr>
  </w:style>
  <w:style w:type="paragraph" w:customStyle="1" w:styleId="porgaaufzaehlungOrga">
    <w:name w:val="p_orga_aufzaehlung (Orga)"/>
    <w:basedOn w:val="Standard"/>
    <w:rsid w:val="0081025B"/>
    <w:pPr>
      <w:widowControl w:val="0"/>
      <w:suppressAutoHyphens/>
      <w:autoSpaceDE w:val="0"/>
      <w:autoSpaceDN w:val="0"/>
      <w:adjustRightInd w:val="0"/>
      <w:spacing w:line="200" w:lineRule="atLeast"/>
      <w:ind w:left="260" w:hanging="260"/>
      <w:textAlignment w:val="baseline"/>
    </w:pPr>
    <w:rPr>
      <w:rFonts w:ascii="MyriadPro-Cond" w:hAnsi="MyriadPro-Cond"/>
      <w:color w:val="000000"/>
      <w:spacing w:val="9"/>
      <w:sz w:val="18"/>
      <w:szCs w:val="18"/>
      <w:lang w:eastAsia="en-US"/>
    </w:rPr>
  </w:style>
  <w:style w:type="character" w:customStyle="1" w:styleId="z-webding-u-farbe">
    <w:name w:val="z-webding-u-farbe"/>
    <w:rsid w:val="0081025B"/>
    <w:rPr>
      <w:rFonts w:ascii="Webdings" w:hAnsi="Webdings"/>
      <w:color w:val="97BE0C"/>
      <w:lang w:val="de-DE"/>
    </w:rPr>
  </w:style>
  <w:style w:type="character" w:customStyle="1" w:styleId="z-psemiboldOrga">
    <w:name w:val="z-p_semibold (Orga)"/>
    <w:rsid w:val="0081025B"/>
  </w:style>
  <w:style w:type="character" w:customStyle="1" w:styleId="z-pboldOrga">
    <w:name w:val="z-p_bold (Orga)"/>
    <w:rsid w:val="0081025B"/>
    <w:rPr>
      <w:rFonts w:ascii="Times New Roman" w:hAnsi="Times New Roman" w:cs="Times New Roman"/>
      <w:b/>
      <w:bCs/>
    </w:rPr>
  </w:style>
  <w:style w:type="paragraph" w:customStyle="1" w:styleId="paufzaehlungHaupttext">
    <w:name w:val="p_aufzaehlung (Haupttext)"/>
    <w:basedOn w:val="Standard"/>
    <w:uiPriority w:val="99"/>
    <w:rsid w:val="0081025B"/>
    <w:pPr>
      <w:widowControl w:val="0"/>
      <w:suppressAutoHyphens/>
      <w:autoSpaceDE w:val="0"/>
      <w:autoSpaceDN w:val="0"/>
      <w:adjustRightInd w:val="0"/>
      <w:spacing w:after="34" w:line="200" w:lineRule="atLeast"/>
      <w:ind w:left="260" w:hanging="260"/>
      <w:textAlignment w:val="baseline"/>
    </w:pPr>
    <w:rPr>
      <w:rFonts w:ascii="MyriadPro-Cond" w:eastAsia="Cambria" w:hAnsi="MyriadPro-Cond"/>
      <w:color w:val="000000"/>
      <w:spacing w:val="9"/>
      <w:sz w:val="18"/>
      <w:szCs w:val="18"/>
      <w:lang w:eastAsia="en-US"/>
    </w:rPr>
  </w:style>
  <w:style w:type="paragraph" w:styleId="Textkrper-Zeileneinzug">
    <w:name w:val="Body Text Indent"/>
    <w:basedOn w:val="Standard"/>
    <w:semiHidden/>
    <w:rsid w:val="0081025B"/>
    <w:pPr>
      <w:ind w:left="284"/>
    </w:pPr>
    <w:rPr>
      <w:sz w:val="20"/>
    </w:rPr>
  </w:style>
  <w:style w:type="paragraph" w:customStyle="1" w:styleId="Littitel">
    <w:name w:val="Littitel"/>
    <w:basedOn w:val="Listenabsatz"/>
    <w:link w:val="LittitelZchn"/>
    <w:qFormat/>
    <w:rsid w:val="002076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contextualSpacing/>
    </w:pPr>
    <w:rPr>
      <w:rFonts w:ascii="Gill Sans MT" w:hAnsi="Gill Sans MT"/>
    </w:rPr>
  </w:style>
  <w:style w:type="character" w:customStyle="1" w:styleId="LittitelZchn">
    <w:name w:val="Littitel Zchn"/>
    <w:link w:val="Littitel"/>
    <w:rsid w:val="0020763C"/>
    <w:rPr>
      <w:rFonts w:ascii="Gill Sans MT" w:hAnsi="Gill Sans MT"/>
      <w:sz w:val="24"/>
    </w:rPr>
  </w:style>
  <w:style w:type="paragraph" w:styleId="Listenabsatz">
    <w:name w:val="List Paragraph"/>
    <w:basedOn w:val="Standard"/>
    <w:uiPriority w:val="34"/>
    <w:rsid w:val="0020763C"/>
    <w:pPr>
      <w:ind w:left="708"/>
    </w:pPr>
  </w:style>
  <w:style w:type="character" w:customStyle="1" w:styleId="berschrift1Zchn">
    <w:name w:val="Überschrift 1 Zchn"/>
    <w:link w:val="berschrift1"/>
    <w:uiPriority w:val="9"/>
    <w:rsid w:val="0020763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0763C"/>
    <w:rPr>
      <w:rFonts w:ascii="Gill Sans MT" w:eastAsia="Times New Roman" w:hAnsi="Gill Sans MT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0763C"/>
    <w:rPr>
      <w:rFonts w:ascii="Gill Sans MT" w:eastAsia="Times New Roman" w:hAnsi="Gill Sans MT" w:cs="Times New Roman"/>
      <w:bCs/>
      <w:sz w:val="24"/>
      <w:u w:val="single"/>
    </w:rPr>
  </w:style>
  <w:style w:type="character" w:customStyle="1" w:styleId="berschrift4Zchn">
    <w:name w:val="Überschrift 4 Zchn"/>
    <w:link w:val="berschrift4"/>
    <w:uiPriority w:val="9"/>
    <w:rsid w:val="0020763C"/>
    <w:rPr>
      <w:rFonts w:ascii="Times New Roman" w:eastAsia="Times New Roman" w:hAnsi="Times New Roman" w:cs="Times New Roman"/>
      <w:bCs/>
      <w:iCs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F9B"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Cs w:val="24"/>
    </w:rPr>
  </w:style>
  <w:style w:type="paragraph" w:customStyle="1" w:styleId="p">
    <w:name w:val="p"/>
    <w:basedOn w:val="Standard"/>
    <w:uiPriority w:val="99"/>
    <w:rsid w:val="000933C0"/>
    <w:pPr>
      <w:autoSpaceDE w:val="0"/>
      <w:autoSpaceDN w:val="0"/>
      <w:adjustRightInd w:val="0"/>
      <w:spacing w:after="170" w:line="280" w:lineRule="atLeast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h1">
    <w:name w:val="h1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 w:val="30"/>
      <w:szCs w:val="30"/>
    </w:rPr>
  </w:style>
  <w:style w:type="paragraph" w:customStyle="1" w:styleId="h2">
    <w:name w:val="h2"/>
    <w:basedOn w:val="Standard"/>
    <w:uiPriority w:val="99"/>
    <w:rsid w:val="000933C0"/>
    <w:pPr>
      <w:autoSpaceDE w:val="0"/>
      <w:autoSpaceDN w:val="0"/>
      <w:adjustRightInd w:val="0"/>
      <w:spacing w:after="283" w:line="280" w:lineRule="atLeast"/>
      <w:textAlignment w:val="center"/>
    </w:pPr>
    <w:rPr>
      <w:rFonts w:ascii="Verdana-Bold" w:hAnsi="Verdana-Bold" w:cs="Verdana-Bold"/>
      <w:b/>
      <w:bCs/>
      <w:color w:val="786854"/>
      <w:sz w:val="22"/>
    </w:rPr>
  </w:style>
  <w:style w:type="paragraph" w:customStyle="1" w:styleId="padresse">
    <w:name w:val="p adresse"/>
    <w:basedOn w:val="p"/>
    <w:uiPriority w:val="99"/>
    <w:rsid w:val="00C5219C"/>
    <w:pPr>
      <w:widowControl w:val="0"/>
      <w:spacing w:after="0" w:line="16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D618-6B2B-40E1-8506-0D20A0F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„Theologie“</vt:lpstr>
    </vt:vector>
  </TitlesOfParts>
  <Company>BO Mainz</Company>
  <LinksUpToDate>false</LinksUpToDate>
  <CharactersWithSpaces>1244</CharactersWithSpaces>
  <SharedDoc>false</SharedDoc>
  <HLinks>
    <vt:vector size="24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mailto:wolfgang.fritzen@bistum-mainz.de</vt:lpwstr>
      </vt:variant>
      <vt:variant>
        <vt:lpwstr/>
      </vt:variant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mailto:p-o-foerderung@bistum-mainz.de</vt:lpwstr>
      </vt:variant>
      <vt:variant>
        <vt:lpwstr/>
      </vt:variant>
      <vt:variant>
        <vt:i4>8192103</vt:i4>
      </vt:variant>
      <vt:variant>
        <vt:i4>1048</vt:i4>
      </vt:variant>
      <vt:variant>
        <vt:i4>1025</vt:i4>
      </vt:variant>
      <vt:variant>
        <vt:i4>1</vt:i4>
      </vt:variant>
      <vt:variant>
        <vt:lpwstr>\\SDNT01\Public\CLIPART\Bistum Mainz\BistumMainz.gif</vt:lpwstr>
      </vt:variant>
      <vt:variant>
        <vt:lpwstr/>
      </vt:variant>
      <vt:variant>
        <vt:i4>7536711</vt:i4>
      </vt:variant>
      <vt:variant>
        <vt:i4>1052</vt:i4>
      </vt:variant>
      <vt:variant>
        <vt:i4>1026</vt:i4>
      </vt:variant>
      <vt:variant>
        <vt:i4>1</vt:i4>
      </vt:variant>
      <vt:variant>
        <vt:lpwstr>..\..\..\Vorlagen\Logos\logo-fortbildung-165.jpg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„Theologie“</dc:title>
  <dc:creator>MertensA</dc:creator>
  <cp:lastModifiedBy>Jomin Pulipara</cp:lastModifiedBy>
  <cp:revision>12</cp:revision>
  <cp:lastPrinted>2013-12-17T12:18:00Z</cp:lastPrinted>
  <dcterms:created xsi:type="dcterms:W3CDTF">2014-02-06T13:40:00Z</dcterms:created>
  <dcterms:modified xsi:type="dcterms:W3CDTF">2017-11-06T13:31:00Z</dcterms:modified>
</cp:coreProperties>
</file>