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3304C" w14:textId="0CAE2C92" w:rsidR="007374FC" w:rsidRPr="00637B04" w:rsidRDefault="003E52BB" w:rsidP="003E52BB">
      <w:pPr>
        <w:tabs>
          <w:tab w:val="left" w:pos="8924"/>
        </w:tabs>
        <w:spacing w:before="120" w:line="360" w:lineRule="auto"/>
        <w:rPr>
          <w:rFonts w:ascii="Gill Sans MT" w:hAnsi="Gill Sans MT"/>
          <w:bCs/>
          <w:color w:val="394D6B"/>
          <w:sz w:val="44"/>
          <w:szCs w:val="44"/>
        </w:rPr>
      </w:pPr>
      <w:r>
        <w:rPr>
          <w:rFonts w:ascii="Gill Sans MT" w:hAnsi="Gill Sans MT"/>
          <w:bCs/>
          <w:color w:val="394D6B"/>
          <w:sz w:val="44"/>
          <w:szCs w:val="44"/>
        </w:rPr>
        <w:tab/>
      </w:r>
    </w:p>
    <w:p w14:paraId="394ACBA5" w14:textId="011F8941" w:rsidR="004E47FF" w:rsidRDefault="004E47FF" w:rsidP="00AE13A9">
      <w:pPr>
        <w:spacing w:before="120" w:line="360" w:lineRule="auto"/>
        <w:rPr>
          <w:rFonts w:ascii="Gill Sans MT" w:hAnsi="Gill Sans MT"/>
          <w:bCs/>
          <w:sz w:val="44"/>
          <w:szCs w:val="44"/>
        </w:rPr>
      </w:pPr>
    </w:p>
    <w:p w14:paraId="3463D285" w14:textId="69FDE314" w:rsidR="004E47FF" w:rsidRPr="004E47FF" w:rsidRDefault="00915D6A" w:rsidP="00AE13A9">
      <w:pPr>
        <w:spacing w:before="120" w:line="360" w:lineRule="auto"/>
        <w:rPr>
          <w:rFonts w:ascii="Gill Sans MT" w:hAnsi="Gill Sans MT"/>
          <w:bCs/>
          <w:sz w:val="44"/>
          <w:szCs w:val="44"/>
        </w:rPr>
      </w:pPr>
      <w:r>
        <w:rPr>
          <w:b/>
          <w:noProof/>
          <w:sz w:val="20"/>
        </w:rPr>
        <mc:AlternateContent>
          <mc:Choice Requires="wps">
            <w:drawing>
              <wp:anchor distT="0" distB="0" distL="114300" distR="114300" simplePos="0" relativeHeight="251691008" behindDoc="1" locked="0" layoutInCell="1" allowOverlap="1" wp14:anchorId="2A8EA538" wp14:editId="0C894048">
                <wp:simplePos x="0" y="0"/>
                <wp:positionH relativeFrom="column">
                  <wp:posOffset>3083878</wp:posOffset>
                </wp:positionH>
                <wp:positionV relativeFrom="paragraph">
                  <wp:posOffset>144463</wp:posOffset>
                </wp:positionV>
                <wp:extent cx="3419475" cy="1257617"/>
                <wp:effectExtent l="0" t="0" r="9525" b="0"/>
                <wp:wrapNone/>
                <wp:docPr id="488194911" name="Rechteck: abgerundete Ecken 6"/>
                <wp:cNvGraphicFramePr/>
                <a:graphic xmlns:a="http://schemas.openxmlformats.org/drawingml/2006/main">
                  <a:graphicData uri="http://schemas.microsoft.com/office/word/2010/wordprocessingShape">
                    <wps:wsp>
                      <wps:cNvSpPr/>
                      <wps:spPr>
                        <a:xfrm>
                          <a:off x="0" y="0"/>
                          <a:ext cx="3419475" cy="1257617"/>
                        </a:xfrm>
                        <a:prstGeom prst="roundRect">
                          <a:avLst>
                            <a:gd name="adj" fmla="val 4902"/>
                          </a:avLst>
                        </a:prstGeom>
                        <a:solidFill>
                          <a:srgbClr val="E5F5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DBDF64" id="Rechteck: abgerundete Ecken 6" o:spid="_x0000_s1026" style="position:absolute;margin-left:242.85pt;margin-top:11.4pt;width:269.25pt;height:9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" fillcolor="#e5f5ff" stroked="f" strokeweight="1pt">
                <v:stroke joinstyle="miter"/>
              </v:roundrect>
            </w:pict>
          </mc:Fallback>
        </mc:AlternateContent>
      </w:r>
      <w:r w:rsidRPr="0026167F">
        <w:rPr>
          <w:b/>
          <w:noProof/>
          <w:sz w:val="20"/>
        </w:rPr>
        <mc:AlternateContent>
          <mc:Choice Requires="wps">
            <w:drawing>
              <wp:anchor distT="45720" distB="45720" distL="114300" distR="114300" simplePos="0" relativeHeight="251661312" behindDoc="0" locked="0" layoutInCell="1" allowOverlap="1" wp14:anchorId="55446AB9" wp14:editId="2A25A9B6">
                <wp:simplePos x="0" y="0"/>
                <wp:positionH relativeFrom="margin">
                  <wp:posOffset>3083560</wp:posOffset>
                </wp:positionH>
                <wp:positionV relativeFrom="paragraph">
                  <wp:posOffset>144145</wp:posOffset>
                </wp:positionV>
                <wp:extent cx="3429000" cy="1257300"/>
                <wp:effectExtent l="0" t="0" r="0" b="0"/>
                <wp:wrapSquare wrapText="bothSides"/>
                <wp:docPr id="112406799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257300"/>
                        </a:xfrm>
                        <a:prstGeom prst="rect">
                          <a:avLst/>
                        </a:prstGeom>
                        <a:noFill/>
                        <a:ln w="9525">
                          <a:noFill/>
                          <a:miter lim="800000"/>
                          <a:headEnd/>
                          <a:tailEnd/>
                        </a:ln>
                      </wps:spPr>
                      <wps:txbx>
                        <w:txbxContent>
                          <w:p w14:paraId="35A3E041" w14:textId="1AC87108" w:rsidR="0026167F" w:rsidRPr="00FA6AF2" w:rsidRDefault="0026167F" w:rsidP="0026167F">
                            <w:pPr>
                              <w:spacing w:before="120" w:line="360" w:lineRule="auto"/>
                              <w:rPr>
                                <w:rFonts w:cs="Arial"/>
                                <w:sz w:val="18"/>
                                <w:szCs w:val="18"/>
                              </w:rPr>
                            </w:pPr>
                            <w:r w:rsidRPr="00FA6AF2">
                              <w:rPr>
                                <w:rFonts w:cs="Arial"/>
                                <w:sz w:val="18"/>
                                <w:szCs w:val="18"/>
                              </w:rPr>
                              <w:t>Wir möchten in einer pluralistischen und solidarischen Gesellschaft leben, in der jegliche Formen der Ausgrenzung und der gruppenbezogenen Menschenfeindlichkeit keinen Platz haben und in der die Menschen gemeinsam daran arbeiten, Frieden zu schaffen und zu bewahren.</w:t>
                            </w:r>
                          </w:p>
                        </w:txbxContent>
                      </wps:txbx>
                      <wps:bodyPr rot="0" vert="horz" wrap="square" lIns="180000" tIns="72000" rIns="180000" bIns="72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46AB9" id="_x0000_t202" coordsize="21600,21600" o:spt="202" path="m,l,21600r21600,l21600,xe">
                <v:stroke joinstyle="miter"/>
                <v:path gradientshapeok="t" o:connecttype="rect"/>
              </v:shapetype>
              <v:shape id="Textfeld 2" o:spid="_x0000_s1026" type="#_x0000_t202" style="position:absolute;margin-left:242.8pt;margin-top:11.35pt;width:270pt;height:9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" filled="f" stroked="f">
                <v:textbox inset="5mm,2mm,5mm,2mm">
                  <w:txbxContent>
                    <w:p w14:paraId="35A3E041" w14:textId="1AC87108" w:rsidR="0026167F" w:rsidRPr="00FA6AF2" w:rsidRDefault="0026167F" w:rsidP="0026167F">
                      <w:pPr>
                        <w:spacing w:before="120" w:line="360" w:lineRule="auto"/>
                        <w:rPr>
                          <w:rFonts w:cs="Arial"/>
                          <w:sz w:val="18"/>
                          <w:szCs w:val="18"/>
                        </w:rPr>
                      </w:pPr>
                      <w:r w:rsidRPr="00FA6AF2">
                        <w:rPr>
                          <w:rFonts w:cs="Arial"/>
                          <w:sz w:val="18"/>
                          <w:szCs w:val="18"/>
                        </w:rPr>
                        <w:t>Wir möchten in einer pluralistischen und solidarischen Gesellschaft leben, in der jegliche Formen der Ausgrenzung und der gruppenbezogenen Menschenfeindlichkeit keinen Platz haben und in der die Menschen gemeinsam daran arbeiten, Frieden zu schaffen und zu bewahren.</w:t>
                      </w:r>
                    </w:p>
                  </w:txbxContent>
                </v:textbox>
                <w10:wrap type="square" anchorx="margin"/>
              </v:shape>
            </w:pict>
          </mc:Fallback>
        </mc:AlternateContent>
      </w:r>
      <w:r w:rsidRPr="0026167F">
        <w:rPr>
          <w:b/>
          <w:noProof/>
          <w:sz w:val="20"/>
        </w:rPr>
        <mc:AlternateContent>
          <mc:Choice Requires="wps">
            <w:drawing>
              <wp:anchor distT="45720" distB="45720" distL="114300" distR="114300" simplePos="0" relativeHeight="251659264" behindDoc="0" locked="0" layoutInCell="1" allowOverlap="1" wp14:anchorId="5A2C6AB2" wp14:editId="7393B1A1">
                <wp:simplePos x="0" y="0"/>
                <wp:positionH relativeFrom="margin">
                  <wp:posOffset>226060</wp:posOffset>
                </wp:positionH>
                <wp:positionV relativeFrom="paragraph">
                  <wp:posOffset>30480</wp:posOffset>
                </wp:positionV>
                <wp:extent cx="1918970" cy="198374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1983740"/>
                        </a:xfrm>
                        <a:prstGeom prst="rect">
                          <a:avLst/>
                        </a:prstGeom>
                        <a:noFill/>
                        <a:ln w="9525">
                          <a:noFill/>
                          <a:miter lim="800000"/>
                          <a:headEnd/>
                          <a:tailEnd/>
                        </a:ln>
                      </wps:spPr>
                      <wps:txbx>
                        <w:txbxContent>
                          <w:p w14:paraId="1D6A1FF0" w14:textId="0B57FEAD" w:rsidR="0026167F" w:rsidRPr="00637B04" w:rsidRDefault="0026167F">
                            <w:pPr>
                              <w:rPr>
                                <w:rFonts w:ascii="Gill Sans MT" w:hAnsi="Gill Sans MT" w:cs="Mangal"/>
                                <w:color w:val="394D6B"/>
                                <w:sz w:val="52"/>
                                <w:szCs w:val="52"/>
                              </w:rPr>
                            </w:pPr>
                            <w:r w:rsidRPr="00637B04">
                              <w:rPr>
                                <w:rFonts w:ascii="Gill Sans MT" w:hAnsi="Gill Sans MT" w:cs="Mangal"/>
                                <w:color w:val="394D6B"/>
                                <w:sz w:val="52"/>
                                <w:szCs w:val="52"/>
                              </w:rPr>
                              <w:t>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C6AB2" id="_x0000_s1027" type="#_x0000_t202" style="position:absolute;margin-left:17.8pt;margin-top:2.4pt;width:151.1pt;height:156.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" filled="f" stroked="f">
                <v:textbox>
                  <w:txbxContent>
                    <w:p w14:paraId="1D6A1FF0" w14:textId="0B57FEAD" w:rsidR="0026167F" w:rsidRPr="00637B04" w:rsidRDefault="0026167F">
                      <w:pPr>
                        <w:rPr>
                          <w:rFonts w:ascii="Gill Sans MT" w:hAnsi="Gill Sans MT" w:cs="Mangal"/>
                          <w:color w:val="394D6B"/>
                          <w:sz w:val="52"/>
                          <w:szCs w:val="52"/>
                        </w:rPr>
                      </w:pPr>
                      <w:r w:rsidRPr="00637B04">
                        <w:rPr>
                          <w:rFonts w:ascii="Gill Sans MT" w:hAnsi="Gill Sans MT" w:cs="Mangal"/>
                          <w:color w:val="394D6B"/>
                          <w:sz w:val="52"/>
                          <w:szCs w:val="52"/>
                        </w:rPr>
                        <w:t>Vision</w:t>
                      </w:r>
                    </w:p>
                  </w:txbxContent>
                </v:textbox>
                <w10:wrap type="square" anchorx="margin"/>
              </v:shape>
            </w:pict>
          </mc:Fallback>
        </mc:AlternateContent>
      </w:r>
    </w:p>
    <w:p w14:paraId="4F14FC6C" w14:textId="42247EF7" w:rsidR="0026167F" w:rsidRDefault="00303FD5" w:rsidP="00303FD5">
      <w:pPr>
        <w:tabs>
          <w:tab w:val="center" w:pos="3319"/>
        </w:tabs>
        <w:spacing w:before="120" w:line="360" w:lineRule="auto"/>
        <w:rPr>
          <w:b/>
          <w:sz w:val="20"/>
        </w:rPr>
      </w:pPr>
      <w:r>
        <w:rPr>
          <w:b/>
          <w:sz w:val="20"/>
        </w:rPr>
        <w:tab/>
      </w:r>
    </w:p>
    <w:p w14:paraId="5E2163F1" w14:textId="6DDF5200" w:rsidR="0026167F" w:rsidRDefault="0026167F" w:rsidP="00AE13A9">
      <w:pPr>
        <w:spacing w:before="120" w:line="360" w:lineRule="auto"/>
        <w:rPr>
          <w:b/>
          <w:sz w:val="20"/>
        </w:rPr>
      </w:pPr>
    </w:p>
    <w:p w14:paraId="2F9D58CE" w14:textId="5FC20A80" w:rsidR="0026167F" w:rsidRDefault="0026167F" w:rsidP="00AE13A9">
      <w:pPr>
        <w:spacing w:before="120" w:line="360" w:lineRule="auto"/>
        <w:rPr>
          <w:b/>
          <w:sz w:val="20"/>
        </w:rPr>
      </w:pPr>
    </w:p>
    <w:p w14:paraId="2C7BA747" w14:textId="56A43465" w:rsidR="0026167F" w:rsidRDefault="00915D6A" w:rsidP="00AE13A9">
      <w:pPr>
        <w:spacing w:before="120" w:line="360" w:lineRule="auto"/>
        <w:rPr>
          <w:b/>
          <w:sz w:val="20"/>
        </w:rPr>
      </w:pPr>
      <w:r>
        <w:rPr>
          <w:b/>
          <w:noProof/>
          <w:sz w:val="20"/>
        </w:rPr>
        <mc:AlternateContent>
          <mc:Choice Requires="wps">
            <w:drawing>
              <wp:anchor distT="0" distB="0" distL="114300" distR="114300" simplePos="0" relativeHeight="251693056" behindDoc="1" locked="0" layoutInCell="1" allowOverlap="1" wp14:anchorId="5DD627E4" wp14:editId="04754AC6">
                <wp:simplePos x="0" y="0"/>
                <wp:positionH relativeFrom="column">
                  <wp:posOffset>3083878</wp:posOffset>
                </wp:positionH>
                <wp:positionV relativeFrom="paragraph">
                  <wp:posOffset>182563</wp:posOffset>
                </wp:positionV>
                <wp:extent cx="3455670" cy="2972117"/>
                <wp:effectExtent l="0" t="0" r="0" b="0"/>
                <wp:wrapNone/>
                <wp:docPr id="562220058" name="Rechteck: abgerundete Ecken 6"/>
                <wp:cNvGraphicFramePr/>
                <a:graphic xmlns:a="http://schemas.openxmlformats.org/drawingml/2006/main">
                  <a:graphicData uri="http://schemas.microsoft.com/office/word/2010/wordprocessingShape">
                    <wps:wsp>
                      <wps:cNvSpPr/>
                      <wps:spPr>
                        <a:xfrm>
                          <a:off x="0" y="0"/>
                          <a:ext cx="3455670" cy="2972117"/>
                        </a:xfrm>
                        <a:prstGeom prst="roundRect">
                          <a:avLst>
                            <a:gd name="adj" fmla="val 4902"/>
                          </a:avLst>
                        </a:prstGeom>
                        <a:solidFill>
                          <a:srgbClr val="E5F5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2B7F81" id="Rechteck: abgerundete Ecken 6" o:spid="_x0000_s1026" style="position:absolute;margin-left:242.85pt;margin-top:14.4pt;width:272.1pt;height:23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" fillcolor="#e5f5ff" stroked="f" strokeweight="1pt">
                <v:stroke joinstyle="miter"/>
              </v:roundrect>
            </w:pict>
          </mc:Fallback>
        </mc:AlternateContent>
      </w:r>
      <w:r w:rsidRPr="0026167F">
        <w:rPr>
          <w:b/>
          <w:noProof/>
          <w:sz w:val="20"/>
        </w:rPr>
        <mc:AlternateContent>
          <mc:Choice Requires="wps">
            <w:drawing>
              <wp:anchor distT="45720" distB="45720" distL="114300" distR="114300" simplePos="0" relativeHeight="251685888" behindDoc="0" locked="0" layoutInCell="1" allowOverlap="1" wp14:anchorId="7D10729D" wp14:editId="1C35A241">
                <wp:simplePos x="0" y="0"/>
                <wp:positionH relativeFrom="margin">
                  <wp:posOffset>3083560</wp:posOffset>
                </wp:positionH>
                <wp:positionV relativeFrom="paragraph">
                  <wp:posOffset>182245</wp:posOffset>
                </wp:positionV>
                <wp:extent cx="3430905" cy="2857500"/>
                <wp:effectExtent l="0" t="0" r="0" b="0"/>
                <wp:wrapSquare wrapText="bothSides"/>
                <wp:docPr id="12557082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2857500"/>
                        </a:xfrm>
                        <a:prstGeom prst="rect">
                          <a:avLst/>
                        </a:prstGeom>
                        <a:noFill/>
                        <a:ln w="9525">
                          <a:noFill/>
                          <a:miter lim="800000"/>
                          <a:headEnd/>
                          <a:tailEnd/>
                        </a:ln>
                      </wps:spPr>
                      <wps:txbx>
                        <w:txbxContent>
                          <w:p w14:paraId="00ED24C0" w14:textId="10BBBAE2" w:rsidR="00637B04" w:rsidRPr="00FA6AF2" w:rsidRDefault="00637B04" w:rsidP="00637B04">
                            <w:pPr>
                              <w:spacing w:before="120" w:line="360" w:lineRule="auto"/>
                              <w:rPr>
                                <w:rFonts w:cs="Arial"/>
                                <w:sz w:val="18"/>
                                <w:szCs w:val="18"/>
                              </w:rPr>
                            </w:pPr>
                            <w:r w:rsidRPr="00FA6AF2">
                              <w:rPr>
                                <w:rFonts w:cs="Arial"/>
                                <w:sz w:val="18"/>
                                <w:szCs w:val="18"/>
                              </w:rPr>
                              <w:t>Ausgehend von den Erfahrungen mit dem Na</w:t>
                            </w:r>
                            <w:r w:rsidR="00303FD5" w:rsidRPr="00FA6AF2">
                              <w:rPr>
                                <w:rFonts w:cs="Arial"/>
                                <w:sz w:val="18"/>
                                <w:szCs w:val="18"/>
                              </w:rPr>
                              <w:t>t</w:t>
                            </w:r>
                            <w:r w:rsidRPr="00FA6AF2">
                              <w:rPr>
                                <w:rFonts w:cs="Arial"/>
                                <w:sz w:val="18"/>
                                <w:szCs w:val="18"/>
                              </w:rPr>
                              <w:t>ionalsozialismus nehmen wir den Auftrag der Überlebenden der NS-Terrorherrschaft an: Ihre Lebenserfahrungen an nachfolgende Generationen weiterzugeben, junge Menschen für die Mechanismen von Diskriminierung und totalitärer Herrschaft zu sensibilisieren und sie zu kritischem Denken anzuregen. Wir möchten im Sinne der Zeitzeug*innen der Menschlichkeit eine Stimme geben.</w:t>
                            </w:r>
                          </w:p>
                          <w:p w14:paraId="372A79BE" w14:textId="77777777" w:rsidR="003E52BB" w:rsidRDefault="00637B04" w:rsidP="00637B04">
                            <w:pPr>
                              <w:spacing w:before="120" w:line="360" w:lineRule="auto"/>
                              <w:rPr>
                                <w:rFonts w:cs="Arial"/>
                                <w:sz w:val="18"/>
                                <w:szCs w:val="18"/>
                              </w:rPr>
                            </w:pPr>
                            <w:r w:rsidRPr="00FA6AF2">
                              <w:rPr>
                                <w:rFonts w:cs="Arial"/>
                                <w:sz w:val="18"/>
                                <w:szCs w:val="18"/>
                              </w:rPr>
                              <w:t xml:space="preserve">Auf Basis der Erfahrungen der Überlebenden zeigen wir die menschenfeindlichen Auswirkungen der NS-Zeit und rechtsextremer Ideologien auf und geben die Botschaft der Zeitzeug*innen weiter: </w:t>
                            </w:r>
                          </w:p>
                          <w:p w14:paraId="4B3BC44D" w14:textId="3642AE6E" w:rsidR="00637B04" w:rsidRPr="003E52BB" w:rsidRDefault="00637B04" w:rsidP="00637B04">
                            <w:pPr>
                              <w:spacing w:before="120" w:line="360" w:lineRule="auto"/>
                              <w:rPr>
                                <w:rFonts w:cs="Arial"/>
                                <w:i/>
                                <w:iCs/>
                                <w:sz w:val="18"/>
                                <w:szCs w:val="18"/>
                              </w:rPr>
                            </w:pPr>
                            <w:r w:rsidRPr="003E52BB">
                              <w:rPr>
                                <w:rFonts w:cs="Arial"/>
                                <w:i/>
                                <w:iCs/>
                                <w:sz w:val="18"/>
                                <w:szCs w:val="18"/>
                              </w:rPr>
                              <w:t>Nie wieder Krieg, nie wieder Faschismus!</w:t>
                            </w:r>
                          </w:p>
                        </w:txbxContent>
                      </wps:txbx>
                      <wps:bodyPr rot="0" vert="horz" wrap="square" lIns="180000" tIns="45720" rIns="18000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10729D" id="_x0000_s1028" type="#_x0000_t202" style="position:absolute;margin-left:242.8pt;margin-top:14.35pt;width:270.15pt;height:22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" filled="f" stroked="f">
                <v:textbox inset="5mm,,5mm">
                  <w:txbxContent>
                    <w:p w14:paraId="00ED24C0" w14:textId="10BBBAE2" w:rsidR="00637B04" w:rsidRPr="00FA6AF2" w:rsidRDefault="00637B04" w:rsidP="00637B04">
                      <w:pPr>
                        <w:spacing w:before="120" w:line="360" w:lineRule="auto"/>
                        <w:rPr>
                          <w:rFonts w:cs="Arial"/>
                          <w:sz w:val="18"/>
                          <w:szCs w:val="18"/>
                        </w:rPr>
                      </w:pPr>
                      <w:r w:rsidRPr="00FA6AF2">
                        <w:rPr>
                          <w:rFonts w:cs="Arial"/>
                          <w:sz w:val="18"/>
                          <w:szCs w:val="18"/>
                        </w:rPr>
                        <w:t>Ausgehend von den Erfahrungen mit dem Na</w:t>
                      </w:r>
                      <w:r w:rsidR="00303FD5" w:rsidRPr="00FA6AF2">
                        <w:rPr>
                          <w:rFonts w:cs="Arial"/>
                          <w:sz w:val="18"/>
                          <w:szCs w:val="18"/>
                        </w:rPr>
                        <w:t>t</w:t>
                      </w:r>
                      <w:r w:rsidRPr="00FA6AF2">
                        <w:rPr>
                          <w:rFonts w:cs="Arial"/>
                          <w:sz w:val="18"/>
                          <w:szCs w:val="18"/>
                        </w:rPr>
                        <w:t>ionalsozialismus nehmen wir den Auftrag der Überlebenden der NS-Terrorherrschaft an: Ihre Lebenserfahrungen an nachfolgende Generationen weiterzugeben, junge Menschen für die Mechanismen von Diskriminierung und totalitärer Herrschaft zu sensibilisieren und sie zu kritischem Denken anzuregen. Wir möchten im Sinne der Zeitzeug*innen der Menschlichkeit eine Stimme geben.</w:t>
                      </w:r>
                    </w:p>
                    <w:p w14:paraId="372A79BE" w14:textId="77777777" w:rsidR="003E52BB" w:rsidRDefault="00637B04" w:rsidP="00637B04">
                      <w:pPr>
                        <w:spacing w:before="120" w:line="360" w:lineRule="auto"/>
                        <w:rPr>
                          <w:rFonts w:cs="Arial"/>
                          <w:sz w:val="18"/>
                          <w:szCs w:val="18"/>
                        </w:rPr>
                      </w:pPr>
                      <w:r w:rsidRPr="00FA6AF2">
                        <w:rPr>
                          <w:rFonts w:cs="Arial"/>
                          <w:sz w:val="18"/>
                          <w:szCs w:val="18"/>
                        </w:rPr>
                        <w:t xml:space="preserve">Auf Basis der Erfahrungen der Überlebenden zeigen wir die menschenfeindlichen Auswirkungen der NS-Zeit und rechtsextremer Ideologien auf und geben die Botschaft der Zeitzeug*innen weiter: </w:t>
                      </w:r>
                    </w:p>
                    <w:p w14:paraId="4B3BC44D" w14:textId="3642AE6E" w:rsidR="00637B04" w:rsidRPr="003E52BB" w:rsidRDefault="00637B04" w:rsidP="00637B04">
                      <w:pPr>
                        <w:spacing w:before="120" w:line="360" w:lineRule="auto"/>
                        <w:rPr>
                          <w:rFonts w:cs="Arial"/>
                          <w:i/>
                          <w:iCs/>
                          <w:sz w:val="18"/>
                          <w:szCs w:val="18"/>
                        </w:rPr>
                      </w:pPr>
                      <w:r w:rsidRPr="003E52BB">
                        <w:rPr>
                          <w:rFonts w:cs="Arial"/>
                          <w:i/>
                          <w:iCs/>
                          <w:sz w:val="18"/>
                          <w:szCs w:val="18"/>
                        </w:rPr>
                        <w:t>Nie wieder Krieg, nie wieder Faschismus!</w:t>
                      </w:r>
                    </w:p>
                  </w:txbxContent>
                </v:textbox>
                <w10:wrap type="square" anchorx="margin"/>
              </v:shape>
            </w:pict>
          </mc:Fallback>
        </mc:AlternateContent>
      </w:r>
      <w:r w:rsidRPr="0026167F">
        <w:rPr>
          <w:b/>
          <w:noProof/>
          <w:sz w:val="20"/>
        </w:rPr>
        <mc:AlternateContent>
          <mc:Choice Requires="wps">
            <w:drawing>
              <wp:anchor distT="45720" distB="45720" distL="114300" distR="114300" simplePos="0" relativeHeight="251663360" behindDoc="0" locked="0" layoutInCell="1" allowOverlap="1" wp14:anchorId="0FDCC39B" wp14:editId="5938866C">
                <wp:simplePos x="0" y="0"/>
                <wp:positionH relativeFrom="margin">
                  <wp:posOffset>226060</wp:posOffset>
                </wp:positionH>
                <wp:positionV relativeFrom="paragraph">
                  <wp:posOffset>182880</wp:posOffset>
                </wp:positionV>
                <wp:extent cx="1928495" cy="1822450"/>
                <wp:effectExtent l="0" t="0" r="0" b="6350"/>
                <wp:wrapSquare wrapText="bothSides"/>
                <wp:docPr id="89516347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1822450"/>
                        </a:xfrm>
                        <a:prstGeom prst="rect">
                          <a:avLst/>
                        </a:prstGeom>
                        <a:noFill/>
                        <a:ln w="9525">
                          <a:noFill/>
                          <a:miter lim="800000"/>
                          <a:headEnd/>
                          <a:tailEnd/>
                        </a:ln>
                      </wps:spPr>
                      <wps:txbx>
                        <w:txbxContent>
                          <w:p w14:paraId="05D8EA92" w14:textId="6CC0DC38" w:rsidR="0026167F" w:rsidRPr="00637B04" w:rsidRDefault="0026167F" w:rsidP="0026167F">
                            <w:pPr>
                              <w:rPr>
                                <w:rFonts w:ascii="Gill Sans MT" w:hAnsi="Gill Sans MT" w:cs="Mangal"/>
                                <w:color w:val="394D6B"/>
                                <w:sz w:val="52"/>
                                <w:szCs w:val="52"/>
                              </w:rPr>
                            </w:pPr>
                            <w:r w:rsidRPr="00637B04">
                              <w:rPr>
                                <w:rFonts w:ascii="Gill Sans MT" w:hAnsi="Gill Sans MT" w:cs="Mangal"/>
                                <w:color w:val="394D6B"/>
                                <w:sz w:val="52"/>
                                <w:szCs w:val="52"/>
                              </w:rPr>
                              <w:t>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CC39B" id="_x0000_s1029" type="#_x0000_t202" style="position:absolute;margin-left:17.8pt;margin-top:14.4pt;width:151.85pt;height:143.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" filled="f" stroked="f">
                <v:textbox>
                  <w:txbxContent>
                    <w:p w14:paraId="05D8EA92" w14:textId="6CC0DC38" w:rsidR="0026167F" w:rsidRPr="00637B04" w:rsidRDefault="0026167F" w:rsidP="0026167F">
                      <w:pPr>
                        <w:rPr>
                          <w:rFonts w:ascii="Gill Sans MT" w:hAnsi="Gill Sans MT" w:cs="Mangal"/>
                          <w:color w:val="394D6B"/>
                          <w:sz w:val="52"/>
                          <w:szCs w:val="52"/>
                        </w:rPr>
                      </w:pPr>
                      <w:r w:rsidRPr="00637B04">
                        <w:rPr>
                          <w:rFonts w:ascii="Gill Sans MT" w:hAnsi="Gill Sans MT" w:cs="Mangal"/>
                          <w:color w:val="394D6B"/>
                          <w:sz w:val="52"/>
                          <w:szCs w:val="52"/>
                        </w:rPr>
                        <w:t>Mission</w:t>
                      </w:r>
                    </w:p>
                  </w:txbxContent>
                </v:textbox>
                <w10:wrap type="square" anchorx="margin"/>
              </v:shape>
            </w:pict>
          </mc:Fallback>
        </mc:AlternateContent>
      </w:r>
    </w:p>
    <w:p w14:paraId="3F746256" w14:textId="0D9E72DD" w:rsidR="0026167F" w:rsidRDefault="0026167F" w:rsidP="00AE13A9">
      <w:pPr>
        <w:spacing w:before="120" w:line="360" w:lineRule="auto"/>
        <w:rPr>
          <w:b/>
          <w:sz w:val="20"/>
        </w:rPr>
      </w:pPr>
    </w:p>
    <w:p w14:paraId="55ABA208" w14:textId="0D24C351" w:rsidR="0026167F" w:rsidRDefault="0026167F" w:rsidP="00AE13A9">
      <w:pPr>
        <w:spacing w:before="120" w:line="360" w:lineRule="auto"/>
        <w:rPr>
          <w:b/>
          <w:sz w:val="20"/>
        </w:rPr>
      </w:pPr>
    </w:p>
    <w:p w14:paraId="5F0BAC2D" w14:textId="7A440750" w:rsidR="0026167F" w:rsidRDefault="0026167F" w:rsidP="00AE13A9">
      <w:pPr>
        <w:spacing w:before="120" w:line="360" w:lineRule="auto"/>
        <w:rPr>
          <w:b/>
          <w:sz w:val="20"/>
        </w:rPr>
      </w:pPr>
    </w:p>
    <w:p w14:paraId="1F4733EE" w14:textId="24871CD2" w:rsidR="0026167F" w:rsidRDefault="0026167F" w:rsidP="00AE13A9">
      <w:pPr>
        <w:spacing w:before="120" w:line="360" w:lineRule="auto"/>
        <w:rPr>
          <w:b/>
          <w:sz w:val="20"/>
        </w:rPr>
      </w:pPr>
    </w:p>
    <w:p w14:paraId="631DC98B" w14:textId="1787F26C" w:rsidR="0026167F" w:rsidRDefault="0026167F" w:rsidP="00AE13A9">
      <w:pPr>
        <w:spacing w:before="120" w:line="360" w:lineRule="auto"/>
        <w:rPr>
          <w:b/>
          <w:sz w:val="20"/>
        </w:rPr>
      </w:pPr>
    </w:p>
    <w:p w14:paraId="405B9499" w14:textId="576FA4D3" w:rsidR="0026167F" w:rsidRDefault="0026167F" w:rsidP="00AE13A9">
      <w:pPr>
        <w:spacing w:before="120" w:line="360" w:lineRule="auto"/>
        <w:rPr>
          <w:b/>
          <w:sz w:val="20"/>
        </w:rPr>
      </w:pPr>
    </w:p>
    <w:p w14:paraId="58BA29EB" w14:textId="71F1DC70" w:rsidR="0026167F" w:rsidRDefault="0026167F" w:rsidP="00AE13A9">
      <w:pPr>
        <w:spacing w:before="120" w:line="360" w:lineRule="auto"/>
        <w:rPr>
          <w:b/>
          <w:sz w:val="20"/>
        </w:rPr>
      </w:pPr>
    </w:p>
    <w:p w14:paraId="53AD972E" w14:textId="1710BF43" w:rsidR="0026167F" w:rsidRDefault="0026167F" w:rsidP="00AE13A9">
      <w:pPr>
        <w:spacing w:before="120" w:line="360" w:lineRule="auto"/>
        <w:rPr>
          <w:b/>
          <w:sz w:val="20"/>
        </w:rPr>
      </w:pPr>
    </w:p>
    <w:p w14:paraId="647685D3" w14:textId="7312277E" w:rsidR="0026167F" w:rsidRDefault="0026167F" w:rsidP="00AE13A9">
      <w:pPr>
        <w:spacing w:before="120" w:line="360" w:lineRule="auto"/>
        <w:rPr>
          <w:b/>
          <w:sz w:val="20"/>
        </w:rPr>
      </w:pPr>
    </w:p>
    <w:p w14:paraId="31E36699" w14:textId="366E7BBD" w:rsidR="0026167F" w:rsidRDefault="00915D6A" w:rsidP="00AE13A9">
      <w:pPr>
        <w:spacing w:before="120" w:line="360" w:lineRule="auto"/>
        <w:rPr>
          <w:b/>
          <w:sz w:val="20"/>
        </w:rPr>
      </w:pPr>
      <w:r>
        <w:rPr>
          <w:b/>
          <w:noProof/>
          <w:sz w:val="20"/>
        </w:rPr>
        <mc:AlternateContent>
          <mc:Choice Requires="wps">
            <w:drawing>
              <wp:anchor distT="0" distB="0" distL="114300" distR="114300" simplePos="0" relativeHeight="251695104" behindDoc="1" locked="0" layoutInCell="1" allowOverlap="1" wp14:anchorId="7AA6C566" wp14:editId="185D94B3">
                <wp:simplePos x="0" y="0"/>
                <wp:positionH relativeFrom="column">
                  <wp:posOffset>3083878</wp:posOffset>
                </wp:positionH>
                <wp:positionV relativeFrom="paragraph">
                  <wp:posOffset>430213</wp:posOffset>
                </wp:positionV>
                <wp:extent cx="3419475" cy="2172017"/>
                <wp:effectExtent l="0" t="0" r="9525" b="0"/>
                <wp:wrapNone/>
                <wp:docPr id="692531037" name="Rechteck: abgerundete Ecken 6"/>
                <wp:cNvGraphicFramePr/>
                <a:graphic xmlns:a="http://schemas.openxmlformats.org/drawingml/2006/main">
                  <a:graphicData uri="http://schemas.microsoft.com/office/word/2010/wordprocessingShape">
                    <wps:wsp>
                      <wps:cNvSpPr/>
                      <wps:spPr>
                        <a:xfrm>
                          <a:off x="0" y="0"/>
                          <a:ext cx="3419475" cy="2172017"/>
                        </a:xfrm>
                        <a:prstGeom prst="roundRect">
                          <a:avLst>
                            <a:gd name="adj" fmla="val 4902"/>
                          </a:avLst>
                        </a:prstGeom>
                        <a:solidFill>
                          <a:srgbClr val="E5F5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FE1C9E" id="Rechteck: abgerundete Ecken 6" o:spid="_x0000_s1026" style="position:absolute;margin-left:242.85pt;margin-top:33.9pt;width:269.25pt;height:17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" fillcolor="#e5f5ff" stroked="f" strokeweight="1pt">
                <v:stroke joinstyle="miter"/>
              </v:roundrect>
            </w:pict>
          </mc:Fallback>
        </mc:AlternateContent>
      </w:r>
      <w:r w:rsidRPr="0026167F">
        <w:rPr>
          <w:b/>
          <w:noProof/>
          <w:sz w:val="20"/>
        </w:rPr>
        <mc:AlternateContent>
          <mc:Choice Requires="wps">
            <w:drawing>
              <wp:anchor distT="45720" distB="45720" distL="114300" distR="114300" simplePos="0" relativeHeight="251688960" behindDoc="0" locked="0" layoutInCell="1" allowOverlap="1" wp14:anchorId="325E8EC9" wp14:editId="4A780531">
                <wp:simplePos x="0" y="0"/>
                <wp:positionH relativeFrom="margin">
                  <wp:posOffset>3083560</wp:posOffset>
                </wp:positionH>
                <wp:positionV relativeFrom="paragraph">
                  <wp:posOffset>429895</wp:posOffset>
                </wp:positionV>
                <wp:extent cx="3426460" cy="2171700"/>
                <wp:effectExtent l="0" t="0" r="0" b="0"/>
                <wp:wrapSquare wrapText="bothSides"/>
                <wp:docPr id="120994833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6460" cy="2171700"/>
                        </a:xfrm>
                        <a:prstGeom prst="rect">
                          <a:avLst/>
                        </a:prstGeom>
                        <a:noFill/>
                        <a:ln w="9525">
                          <a:noFill/>
                          <a:miter lim="800000"/>
                          <a:headEnd/>
                          <a:tailEnd/>
                        </a:ln>
                      </wps:spPr>
                      <wps:txbx>
                        <w:txbxContent>
                          <w:p w14:paraId="61B54B94" w14:textId="2DBC356A" w:rsidR="00637B04" w:rsidRPr="00FA6AF2" w:rsidRDefault="00637B04" w:rsidP="00637B04">
                            <w:pPr>
                              <w:spacing w:before="120" w:line="360" w:lineRule="auto"/>
                              <w:rPr>
                                <w:rFonts w:cs="Arial"/>
                                <w:sz w:val="18"/>
                                <w:szCs w:val="18"/>
                              </w:rPr>
                            </w:pPr>
                            <w:r w:rsidRPr="00FA6AF2">
                              <w:rPr>
                                <w:rFonts w:cs="Arial"/>
                                <w:sz w:val="18"/>
                                <w:szCs w:val="18"/>
                              </w:rPr>
                              <w:t>Wir erzählen die Lebensgeschichte der Überlebenden, die im Bistum Mainz als Zeitzeug*innen von ihren Erfahrungen berichtet haben, an Schulen weiter. Dabei wollen wir nicht nur an ihre Leidensgeschichte erinnern, sondern ihr ganzes Leben in den Blick nehmen, ihre Lebenseinstellung vermitteln und ihre Botschaft an nachfolgende Generationen weitergeben. Die Person und ihre persönlichen Erlebnisse, so wie sie diese selbst erzählt hat, stehen dabei im Mittelpunkt unserer Arbeit. Das persönliche Erzählen der Geschichten schafft einen nahbaren, niedrigschwelligen Zugang.</w:t>
                            </w:r>
                          </w:p>
                        </w:txbxContent>
                      </wps:txbx>
                      <wps:bodyPr rot="0" vert="horz" wrap="square" lIns="180000" tIns="45720" rIns="18000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5E8EC9" id="_x0000_s1030" type="#_x0000_t202" style="position:absolute;margin-left:242.8pt;margin-top:33.85pt;width:269.8pt;height:171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" filled="f" stroked="f">
                <v:textbox inset="5mm,,5mm">
                  <w:txbxContent>
                    <w:p w14:paraId="61B54B94" w14:textId="2DBC356A" w:rsidR="00637B04" w:rsidRPr="00FA6AF2" w:rsidRDefault="00637B04" w:rsidP="00637B04">
                      <w:pPr>
                        <w:spacing w:before="120" w:line="360" w:lineRule="auto"/>
                        <w:rPr>
                          <w:rFonts w:cs="Arial"/>
                          <w:sz w:val="18"/>
                          <w:szCs w:val="18"/>
                        </w:rPr>
                      </w:pPr>
                      <w:r w:rsidRPr="00FA6AF2">
                        <w:rPr>
                          <w:rFonts w:cs="Arial"/>
                          <w:sz w:val="18"/>
                          <w:szCs w:val="18"/>
                        </w:rPr>
                        <w:t>Wir erzählen die Lebensgeschichte der Überlebenden, die im Bistum Mainz als Zeitzeug*innen von ihren Erfahrungen berichtet haben, an Schulen weiter. Dabei wollen wir nicht nur an ihre Leidensgeschichte erinnern, sondern ihr ganzes Leben in den Blick nehmen, ihre Lebenseinstellung vermitteln und ihre Botschaft an nachfolgende Generationen weitergeben. Die Person und ihre persönlichen Erlebnisse, so wie sie diese selbst erzählt hat, stehen dabei im Mittelpunkt unserer Arbeit. Das persönliche Erzählen der Geschichten schafft einen nahbaren, niedrigschwelligen Zugang.</w:t>
                      </w:r>
                    </w:p>
                  </w:txbxContent>
                </v:textbox>
                <w10:wrap type="square" anchorx="margin"/>
              </v:shape>
            </w:pict>
          </mc:Fallback>
        </mc:AlternateContent>
      </w:r>
    </w:p>
    <w:p w14:paraId="6F70D70A" w14:textId="70DBAC50" w:rsidR="0026167F" w:rsidRDefault="00915D6A" w:rsidP="00AE13A9">
      <w:pPr>
        <w:spacing w:before="120" w:line="360" w:lineRule="auto"/>
        <w:rPr>
          <w:b/>
          <w:sz w:val="20"/>
        </w:rPr>
      </w:pPr>
      <w:r w:rsidRPr="0026167F">
        <w:rPr>
          <w:b/>
          <w:noProof/>
          <w:sz w:val="20"/>
        </w:rPr>
        <mc:AlternateContent>
          <mc:Choice Requires="wps">
            <w:drawing>
              <wp:anchor distT="45720" distB="45720" distL="114300" distR="114300" simplePos="0" relativeHeight="251667456" behindDoc="0" locked="0" layoutInCell="1" allowOverlap="1" wp14:anchorId="3BED43E5" wp14:editId="56842171">
                <wp:simplePos x="0" y="0"/>
                <wp:positionH relativeFrom="margin">
                  <wp:posOffset>226060</wp:posOffset>
                </wp:positionH>
                <wp:positionV relativeFrom="paragraph">
                  <wp:posOffset>135255</wp:posOffset>
                </wp:positionV>
                <wp:extent cx="2521585" cy="1422400"/>
                <wp:effectExtent l="0" t="0" r="0" b="6350"/>
                <wp:wrapSquare wrapText="bothSides"/>
                <wp:docPr id="146978085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1585" cy="1422400"/>
                        </a:xfrm>
                        <a:prstGeom prst="rect">
                          <a:avLst/>
                        </a:prstGeom>
                        <a:noFill/>
                        <a:ln w="9525">
                          <a:noFill/>
                          <a:miter lim="800000"/>
                          <a:headEnd/>
                          <a:tailEnd/>
                        </a:ln>
                      </wps:spPr>
                      <wps:txbx>
                        <w:txbxContent>
                          <w:p w14:paraId="412FE87F" w14:textId="4374B777" w:rsidR="0026167F" w:rsidRPr="00637B04" w:rsidRDefault="0026167F" w:rsidP="0026167F">
                            <w:pPr>
                              <w:rPr>
                                <w:rFonts w:ascii="Gill Sans MT" w:hAnsi="Gill Sans MT" w:cs="Mangal"/>
                                <w:color w:val="394D6B"/>
                                <w:sz w:val="52"/>
                                <w:szCs w:val="52"/>
                              </w:rPr>
                            </w:pPr>
                            <w:r w:rsidRPr="00637B04">
                              <w:rPr>
                                <w:rFonts w:ascii="Gill Sans MT" w:hAnsi="Gill Sans MT" w:cs="Mangal"/>
                                <w:color w:val="394D6B"/>
                                <w:sz w:val="52"/>
                                <w:szCs w:val="52"/>
                              </w:rPr>
                              <w:t>Unser Ansatz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D43E5" id="_x0000_s1031" type="#_x0000_t202" style="position:absolute;margin-left:17.8pt;margin-top:10.65pt;width:198.55pt;height:11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" filled="f" stroked="f">
                <v:textbox>
                  <w:txbxContent>
                    <w:p w14:paraId="412FE87F" w14:textId="4374B777" w:rsidR="0026167F" w:rsidRPr="00637B04" w:rsidRDefault="0026167F" w:rsidP="0026167F">
                      <w:pPr>
                        <w:rPr>
                          <w:rFonts w:ascii="Gill Sans MT" w:hAnsi="Gill Sans MT" w:cs="Mangal"/>
                          <w:color w:val="394D6B"/>
                          <w:sz w:val="52"/>
                          <w:szCs w:val="52"/>
                        </w:rPr>
                      </w:pPr>
                      <w:r w:rsidRPr="00637B04">
                        <w:rPr>
                          <w:rFonts w:ascii="Gill Sans MT" w:hAnsi="Gill Sans MT" w:cs="Mangal"/>
                          <w:color w:val="394D6B"/>
                          <w:sz w:val="52"/>
                          <w:szCs w:val="52"/>
                        </w:rPr>
                        <w:t>Unser Ansatz</w:t>
                      </w:r>
                    </w:p>
                  </w:txbxContent>
                </v:textbox>
                <w10:wrap type="square" anchorx="margin"/>
              </v:shape>
            </w:pict>
          </mc:Fallback>
        </mc:AlternateContent>
      </w:r>
    </w:p>
    <w:p w14:paraId="4D70D78F" w14:textId="384ADA68" w:rsidR="0026167F" w:rsidRDefault="0026167F" w:rsidP="00AE13A9">
      <w:pPr>
        <w:spacing w:before="120" w:line="360" w:lineRule="auto"/>
        <w:rPr>
          <w:b/>
          <w:sz w:val="20"/>
        </w:rPr>
      </w:pPr>
    </w:p>
    <w:p w14:paraId="11D8D86E" w14:textId="238D9E3F" w:rsidR="0026167F" w:rsidRDefault="0026167F" w:rsidP="00AE13A9">
      <w:pPr>
        <w:spacing w:before="120" w:line="360" w:lineRule="auto"/>
        <w:rPr>
          <w:b/>
          <w:sz w:val="20"/>
        </w:rPr>
      </w:pPr>
    </w:p>
    <w:p w14:paraId="0D11FDDD" w14:textId="3E958575" w:rsidR="0026167F" w:rsidRDefault="0026167F" w:rsidP="00AE13A9">
      <w:pPr>
        <w:spacing w:before="120" w:line="360" w:lineRule="auto"/>
        <w:rPr>
          <w:b/>
          <w:sz w:val="20"/>
        </w:rPr>
      </w:pPr>
    </w:p>
    <w:p w14:paraId="2B53418F" w14:textId="60DFA5F1" w:rsidR="0026167F" w:rsidRDefault="0026167F" w:rsidP="00AE13A9">
      <w:pPr>
        <w:spacing w:before="120" w:line="360" w:lineRule="auto"/>
        <w:rPr>
          <w:b/>
          <w:sz w:val="20"/>
        </w:rPr>
      </w:pPr>
    </w:p>
    <w:p w14:paraId="018210ED" w14:textId="47F49348" w:rsidR="0026167F" w:rsidRDefault="0026167F" w:rsidP="00AE13A9">
      <w:pPr>
        <w:spacing w:before="120" w:line="360" w:lineRule="auto"/>
        <w:rPr>
          <w:b/>
          <w:sz w:val="20"/>
        </w:rPr>
      </w:pPr>
    </w:p>
    <w:p w14:paraId="49C21870" w14:textId="551697C7" w:rsidR="0026167F" w:rsidRDefault="0026167F" w:rsidP="00AE13A9">
      <w:pPr>
        <w:spacing w:before="120" w:line="360" w:lineRule="auto"/>
        <w:rPr>
          <w:b/>
          <w:sz w:val="20"/>
        </w:rPr>
      </w:pPr>
    </w:p>
    <w:p w14:paraId="75E017CD" w14:textId="667A8253" w:rsidR="0026167F" w:rsidRDefault="0026167F" w:rsidP="00AE13A9">
      <w:pPr>
        <w:spacing w:before="120" w:line="360" w:lineRule="auto"/>
        <w:rPr>
          <w:b/>
          <w:sz w:val="20"/>
        </w:rPr>
      </w:pPr>
    </w:p>
    <w:p w14:paraId="1D48B0FA" w14:textId="57BFF218" w:rsidR="0026167F" w:rsidRDefault="0026167F" w:rsidP="00AE13A9">
      <w:pPr>
        <w:spacing w:before="120" w:line="360" w:lineRule="auto"/>
        <w:rPr>
          <w:b/>
          <w:sz w:val="20"/>
        </w:rPr>
      </w:pPr>
    </w:p>
    <w:p w14:paraId="6F36105D" w14:textId="2AFAA504" w:rsidR="0026167F" w:rsidRDefault="00915D6A" w:rsidP="00AE13A9">
      <w:pPr>
        <w:spacing w:before="120" w:line="360" w:lineRule="auto"/>
        <w:rPr>
          <w:b/>
          <w:sz w:val="20"/>
        </w:rPr>
      </w:pPr>
      <w:r>
        <w:rPr>
          <w:b/>
          <w:noProof/>
          <w:sz w:val="20"/>
        </w:rPr>
        <mc:AlternateContent>
          <mc:Choice Requires="wps">
            <w:drawing>
              <wp:anchor distT="0" distB="0" distL="114300" distR="114300" simplePos="0" relativeHeight="251697152" behindDoc="1" locked="0" layoutInCell="1" allowOverlap="1" wp14:anchorId="72939732" wp14:editId="7B0CDCF5">
                <wp:simplePos x="0" y="0"/>
                <wp:positionH relativeFrom="column">
                  <wp:posOffset>3088640</wp:posOffset>
                </wp:positionH>
                <wp:positionV relativeFrom="paragraph">
                  <wp:posOffset>49848</wp:posOffset>
                </wp:positionV>
                <wp:extent cx="3419475" cy="3429317"/>
                <wp:effectExtent l="0" t="0" r="9525" b="0"/>
                <wp:wrapNone/>
                <wp:docPr id="330101346" name="Rechteck: abgerundete Ecken 6"/>
                <wp:cNvGraphicFramePr/>
                <a:graphic xmlns:a="http://schemas.openxmlformats.org/drawingml/2006/main">
                  <a:graphicData uri="http://schemas.microsoft.com/office/word/2010/wordprocessingShape">
                    <wps:wsp>
                      <wps:cNvSpPr/>
                      <wps:spPr>
                        <a:xfrm>
                          <a:off x="0" y="0"/>
                          <a:ext cx="3419475" cy="3429317"/>
                        </a:xfrm>
                        <a:prstGeom prst="roundRect">
                          <a:avLst>
                            <a:gd name="adj" fmla="val 4902"/>
                          </a:avLst>
                        </a:prstGeom>
                        <a:solidFill>
                          <a:srgbClr val="E5F5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9B3D4A" id="Rechteck: abgerundete Ecken 6" o:spid="_x0000_s1026" style="position:absolute;margin-left:243.2pt;margin-top:3.95pt;width:269.25pt;height:270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" fillcolor="#e5f5ff" stroked="f" strokeweight="1pt">
                <v:stroke joinstyle="miter"/>
              </v:roundrect>
            </w:pict>
          </mc:Fallback>
        </mc:AlternateContent>
      </w:r>
      <w:r w:rsidRPr="0026167F">
        <w:rPr>
          <w:b/>
          <w:noProof/>
          <w:sz w:val="20"/>
        </w:rPr>
        <mc:AlternateContent>
          <mc:Choice Requires="wps">
            <w:drawing>
              <wp:anchor distT="45720" distB="45720" distL="114300" distR="114300" simplePos="0" relativeHeight="251673600" behindDoc="0" locked="0" layoutInCell="1" allowOverlap="1" wp14:anchorId="634B76D8" wp14:editId="604DA3D3">
                <wp:simplePos x="0" y="0"/>
                <wp:positionH relativeFrom="margin">
                  <wp:posOffset>3083560</wp:posOffset>
                </wp:positionH>
                <wp:positionV relativeFrom="paragraph">
                  <wp:posOffset>49530</wp:posOffset>
                </wp:positionV>
                <wp:extent cx="3430905" cy="3429000"/>
                <wp:effectExtent l="0" t="0" r="0" b="0"/>
                <wp:wrapSquare wrapText="bothSides"/>
                <wp:docPr id="204030587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3429000"/>
                        </a:xfrm>
                        <a:prstGeom prst="rect">
                          <a:avLst/>
                        </a:prstGeom>
                        <a:noFill/>
                        <a:ln w="9525">
                          <a:noFill/>
                          <a:miter lim="800000"/>
                          <a:headEnd/>
                          <a:tailEnd/>
                        </a:ln>
                      </wps:spPr>
                      <wps:txbx>
                        <w:txbxContent>
                          <w:p w14:paraId="6DE7D0B0" w14:textId="77777777" w:rsidR="003E52BB" w:rsidRDefault="0026167F" w:rsidP="0026167F">
                            <w:pPr>
                              <w:spacing w:before="120" w:line="360" w:lineRule="auto"/>
                              <w:rPr>
                                <w:sz w:val="16"/>
                                <w:szCs w:val="16"/>
                              </w:rPr>
                            </w:pPr>
                            <w:r w:rsidRPr="00ED5E62">
                              <w:rPr>
                                <w:sz w:val="16"/>
                                <w:szCs w:val="16"/>
                              </w:rPr>
                              <w:t xml:space="preserve">Das Konzept des Zweitzeugenprojekts im Bistum Mainz wird von einem Team erarbeitet, das sich aus ehrenamtlichen Teamer*innen und Übersetzer*innen der Zeitzeugenbesuche, Lehrer*innen, die bei den Zeitzeugenbesuchen mitgewirkt haben, sowie weiteren Personen mit einem fachlichem Hintergrund zusammensetzt und von zwei Mitarbeiter*innen des Bistum Mainz geleitet wird. </w:t>
                            </w:r>
                          </w:p>
                          <w:p w14:paraId="3C662EE5" w14:textId="77B4CB4A" w:rsidR="0026167F" w:rsidRPr="00ED5E62" w:rsidRDefault="0026167F" w:rsidP="0026167F">
                            <w:pPr>
                              <w:spacing w:before="120" w:line="360" w:lineRule="auto"/>
                              <w:rPr>
                                <w:sz w:val="16"/>
                                <w:szCs w:val="16"/>
                              </w:rPr>
                            </w:pPr>
                            <w:r w:rsidRPr="00ED5E62">
                              <w:rPr>
                                <w:sz w:val="16"/>
                                <w:szCs w:val="16"/>
                              </w:rPr>
                              <w:t xml:space="preserve">Als ehrenamtliche Zweitzeug*innen sind in diesem Team Erwachsene aller Altersstufen willkommen, die sich über die Teilnahme an einem Workshop in eine oder mehrere </w:t>
                            </w:r>
                            <w:r w:rsidR="00A04BE2" w:rsidRPr="00ED5E62">
                              <w:rPr>
                                <w:sz w:val="16"/>
                                <w:szCs w:val="16"/>
                              </w:rPr>
                              <w:t>Z</w:t>
                            </w:r>
                            <w:r w:rsidRPr="00ED5E62">
                              <w:rPr>
                                <w:sz w:val="16"/>
                                <w:szCs w:val="16"/>
                              </w:rPr>
                              <w:t>eitzeug*innengeschichten einarbeiten und diese im Rahmen des vorgegebenen Konzepts an Schulen erzählen möchten. Das Team ist weltanschaulich offen, solange die Menschen bereit sind, sich auf unsere Vision zu verpflichten. Für den Einstieg sind Vorwissen und die Erfahrung mit Zeitzeugengesprächen zwar wünschenswert, aber nicht zwingend erforderlich. Die Teamer*innen bringen die Bereitschaft mit, sich als Person um eine authentische Erzählung zu bemühen, die individuellen Spielraum lässt, aber immer akkurat und umfassend die Geschichte der Überlebenden in ihrem Sinne weitergibt.</w:t>
                            </w:r>
                          </w:p>
                        </w:txbxContent>
                      </wps:txbx>
                      <wps:bodyPr rot="0" vert="horz" wrap="square" lIns="144000" tIns="45720" rIns="144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B76D8" id="_x0000_s1032" type="#_x0000_t202" style="position:absolute;margin-left:242.8pt;margin-top:3.9pt;width:270.15pt;height:270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" filled="f" stroked="f">
                <v:textbox inset="4mm,,4mm">
                  <w:txbxContent>
                    <w:p w14:paraId="6DE7D0B0" w14:textId="77777777" w:rsidR="003E52BB" w:rsidRDefault="0026167F" w:rsidP="0026167F">
                      <w:pPr>
                        <w:spacing w:before="120" w:line="360" w:lineRule="auto"/>
                        <w:rPr>
                          <w:sz w:val="16"/>
                          <w:szCs w:val="16"/>
                        </w:rPr>
                      </w:pPr>
                      <w:r w:rsidRPr="00ED5E62">
                        <w:rPr>
                          <w:sz w:val="16"/>
                          <w:szCs w:val="16"/>
                        </w:rPr>
                        <w:t xml:space="preserve">Das Konzept des Zweitzeugenprojekts im Bistum Mainz wird von einem Team erarbeitet, das sich aus ehrenamtlichen Teamer*innen und Übersetzer*innen der Zeitzeugenbesuche, Lehrer*innen, die bei den Zeitzeugenbesuchen mitgewirkt haben, sowie weiteren Personen mit einem fachlichem Hintergrund zusammensetzt und von zwei Mitarbeiter*innen des Bistum Mainz geleitet wird. </w:t>
                      </w:r>
                    </w:p>
                    <w:p w14:paraId="3C662EE5" w14:textId="77B4CB4A" w:rsidR="0026167F" w:rsidRPr="00ED5E62" w:rsidRDefault="0026167F" w:rsidP="0026167F">
                      <w:pPr>
                        <w:spacing w:before="120" w:line="360" w:lineRule="auto"/>
                        <w:rPr>
                          <w:sz w:val="16"/>
                          <w:szCs w:val="16"/>
                        </w:rPr>
                      </w:pPr>
                      <w:r w:rsidRPr="00ED5E62">
                        <w:rPr>
                          <w:sz w:val="16"/>
                          <w:szCs w:val="16"/>
                        </w:rPr>
                        <w:t xml:space="preserve">Als ehrenamtliche Zweitzeug*innen sind in diesem Team Erwachsene aller Altersstufen willkommen, die sich über die Teilnahme an einem Workshop in eine oder mehrere </w:t>
                      </w:r>
                      <w:r w:rsidR="00A04BE2" w:rsidRPr="00ED5E62">
                        <w:rPr>
                          <w:sz w:val="16"/>
                          <w:szCs w:val="16"/>
                        </w:rPr>
                        <w:t>Z</w:t>
                      </w:r>
                      <w:r w:rsidRPr="00ED5E62">
                        <w:rPr>
                          <w:sz w:val="16"/>
                          <w:szCs w:val="16"/>
                        </w:rPr>
                        <w:t>eitzeug*innengeschichten einarbeiten und diese im Rahmen des vorgegebenen Konzepts an Schulen erzählen möchten. Das Team ist weltanschaulich offen, solange die Menschen bereit sind, sich auf unsere Vision zu verpflichten. Für den Einstieg sind Vorwissen und die Erfahrung mit Zeitzeugengesprächen zwar wünschenswert, aber nicht zwingend erforderlich. Die Teamer*innen bringen die Bereitschaft mit, sich als Person um eine authentische Erzählung zu bemühen, die individuellen Spielraum lässt, aber immer akkurat und umfassend die Geschichte der Überlebenden in ihrem Sinne weitergibt.</w:t>
                      </w:r>
                    </w:p>
                  </w:txbxContent>
                </v:textbox>
                <w10:wrap type="square" anchorx="margin"/>
              </v:shape>
            </w:pict>
          </mc:Fallback>
        </mc:AlternateContent>
      </w:r>
      <w:r w:rsidRPr="0026167F">
        <w:rPr>
          <w:b/>
          <w:noProof/>
          <w:sz w:val="20"/>
        </w:rPr>
        <mc:AlternateContent>
          <mc:Choice Requires="wps">
            <w:drawing>
              <wp:anchor distT="45720" distB="45720" distL="114300" distR="114300" simplePos="0" relativeHeight="251671552" behindDoc="0" locked="0" layoutInCell="1" allowOverlap="1" wp14:anchorId="6A58A29E" wp14:editId="40695B74">
                <wp:simplePos x="0" y="0"/>
                <wp:positionH relativeFrom="margin">
                  <wp:posOffset>226060</wp:posOffset>
                </wp:positionH>
                <wp:positionV relativeFrom="paragraph">
                  <wp:posOffset>49530</wp:posOffset>
                </wp:positionV>
                <wp:extent cx="2090420" cy="2403475"/>
                <wp:effectExtent l="0" t="0" r="0" b="0"/>
                <wp:wrapSquare wrapText="bothSides"/>
                <wp:docPr id="5607746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0420" cy="2403475"/>
                        </a:xfrm>
                        <a:prstGeom prst="rect">
                          <a:avLst/>
                        </a:prstGeom>
                        <a:noFill/>
                        <a:ln w="9525">
                          <a:noFill/>
                          <a:miter lim="800000"/>
                          <a:headEnd/>
                          <a:tailEnd/>
                        </a:ln>
                      </wps:spPr>
                      <wps:txbx>
                        <w:txbxContent>
                          <w:p w14:paraId="4178ABEC" w14:textId="77777777" w:rsidR="00A04BE2" w:rsidRPr="003E52BB" w:rsidRDefault="0026167F" w:rsidP="0026167F">
                            <w:pPr>
                              <w:rPr>
                                <w:rFonts w:ascii="Gill Sans MT" w:hAnsi="Gill Sans MT" w:cs="Mangal"/>
                                <w:color w:val="394D6B"/>
                                <w:sz w:val="52"/>
                                <w:szCs w:val="52"/>
                              </w:rPr>
                            </w:pPr>
                            <w:r w:rsidRPr="003E52BB">
                              <w:rPr>
                                <w:rFonts w:ascii="Gill Sans MT" w:hAnsi="Gill Sans MT" w:cs="Mangal"/>
                                <w:color w:val="394D6B"/>
                                <w:sz w:val="52"/>
                                <w:szCs w:val="52"/>
                              </w:rPr>
                              <w:t xml:space="preserve">Team </w:t>
                            </w:r>
                          </w:p>
                          <w:p w14:paraId="0F86B113" w14:textId="48D8D538" w:rsidR="0026167F" w:rsidRPr="003E52BB" w:rsidRDefault="0026167F" w:rsidP="0026167F">
                            <w:pPr>
                              <w:rPr>
                                <w:rFonts w:ascii="Gill Sans MT" w:hAnsi="Gill Sans MT" w:cs="Mangal"/>
                                <w:color w:val="394D6B"/>
                                <w:sz w:val="52"/>
                                <w:szCs w:val="52"/>
                              </w:rPr>
                            </w:pPr>
                            <w:r w:rsidRPr="003E52BB">
                              <w:rPr>
                                <w:rFonts w:ascii="Gill Sans MT" w:hAnsi="Gill Sans MT" w:cs="Mangal"/>
                                <w:color w:val="394D6B"/>
                                <w:sz w:val="52"/>
                                <w:szCs w:val="52"/>
                              </w:rPr>
                              <w:t>&amp; Werte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8A29E" id="_x0000_s1033" type="#_x0000_t202" style="position:absolute;margin-left:17.8pt;margin-top:3.9pt;width:164.6pt;height:189.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" filled="f" stroked="f">
                <v:textbox>
                  <w:txbxContent>
                    <w:p w14:paraId="4178ABEC" w14:textId="77777777" w:rsidR="00A04BE2" w:rsidRPr="003E52BB" w:rsidRDefault="0026167F" w:rsidP="0026167F">
                      <w:pPr>
                        <w:rPr>
                          <w:rFonts w:ascii="Gill Sans MT" w:hAnsi="Gill Sans MT" w:cs="Mangal"/>
                          <w:color w:val="394D6B"/>
                          <w:sz w:val="52"/>
                          <w:szCs w:val="52"/>
                        </w:rPr>
                      </w:pPr>
                      <w:r w:rsidRPr="003E52BB">
                        <w:rPr>
                          <w:rFonts w:ascii="Gill Sans MT" w:hAnsi="Gill Sans MT" w:cs="Mangal"/>
                          <w:color w:val="394D6B"/>
                          <w:sz w:val="52"/>
                          <w:szCs w:val="52"/>
                        </w:rPr>
                        <w:t xml:space="preserve">Team </w:t>
                      </w:r>
                    </w:p>
                    <w:p w14:paraId="0F86B113" w14:textId="48D8D538" w:rsidR="0026167F" w:rsidRPr="003E52BB" w:rsidRDefault="0026167F" w:rsidP="0026167F">
                      <w:pPr>
                        <w:rPr>
                          <w:rFonts w:ascii="Gill Sans MT" w:hAnsi="Gill Sans MT" w:cs="Mangal"/>
                          <w:color w:val="394D6B"/>
                          <w:sz w:val="52"/>
                          <w:szCs w:val="52"/>
                        </w:rPr>
                      </w:pPr>
                      <w:r w:rsidRPr="003E52BB">
                        <w:rPr>
                          <w:rFonts w:ascii="Gill Sans MT" w:hAnsi="Gill Sans MT" w:cs="Mangal"/>
                          <w:color w:val="394D6B"/>
                          <w:sz w:val="52"/>
                          <w:szCs w:val="52"/>
                        </w:rPr>
                        <w:t>&amp; Werte</w:t>
                      </w:r>
                    </w:p>
                  </w:txbxContent>
                </v:textbox>
                <w10:wrap type="square" anchorx="margin"/>
              </v:shape>
            </w:pict>
          </mc:Fallback>
        </mc:AlternateContent>
      </w:r>
    </w:p>
    <w:p w14:paraId="1A3492A6" w14:textId="14AF0FC9" w:rsidR="0026167F" w:rsidRDefault="0026167F" w:rsidP="00AE13A9">
      <w:pPr>
        <w:spacing w:before="120" w:line="360" w:lineRule="auto"/>
        <w:rPr>
          <w:b/>
          <w:sz w:val="20"/>
        </w:rPr>
      </w:pPr>
    </w:p>
    <w:p w14:paraId="5EBC1BEB" w14:textId="488DF944" w:rsidR="0026167F" w:rsidRDefault="0026167F" w:rsidP="00AE13A9">
      <w:pPr>
        <w:spacing w:before="120" w:line="360" w:lineRule="auto"/>
        <w:rPr>
          <w:b/>
          <w:sz w:val="20"/>
        </w:rPr>
      </w:pPr>
    </w:p>
    <w:p w14:paraId="07D62515" w14:textId="1506DA93" w:rsidR="0026167F" w:rsidRDefault="0026167F" w:rsidP="00AE13A9">
      <w:pPr>
        <w:spacing w:before="120" w:line="360" w:lineRule="auto"/>
        <w:rPr>
          <w:b/>
          <w:sz w:val="20"/>
        </w:rPr>
      </w:pPr>
    </w:p>
    <w:p w14:paraId="24FE452C" w14:textId="24BFC7F4" w:rsidR="0026167F" w:rsidRDefault="00915D6A" w:rsidP="00AE13A9">
      <w:pPr>
        <w:spacing w:before="120" w:line="360" w:lineRule="auto"/>
        <w:rPr>
          <w:b/>
          <w:sz w:val="20"/>
        </w:rPr>
      </w:pPr>
      <w:r>
        <w:rPr>
          <w:b/>
          <w:noProof/>
          <w:sz w:val="20"/>
        </w:rPr>
        <mc:AlternateContent>
          <mc:Choice Requires="wps">
            <w:drawing>
              <wp:anchor distT="0" distB="0" distL="114300" distR="114300" simplePos="0" relativeHeight="251699200" behindDoc="1" locked="0" layoutInCell="1" allowOverlap="1" wp14:anchorId="3A206CAE" wp14:editId="22EE5FE7">
                <wp:simplePos x="0" y="0"/>
                <wp:positionH relativeFrom="column">
                  <wp:posOffset>3088640</wp:posOffset>
                </wp:positionH>
                <wp:positionV relativeFrom="paragraph">
                  <wp:posOffset>2526348</wp:posOffset>
                </wp:positionV>
                <wp:extent cx="3419475" cy="3315017"/>
                <wp:effectExtent l="0" t="0" r="9525" b="0"/>
                <wp:wrapNone/>
                <wp:docPr id="257700655" name="Rechteck: abgerundete Ecken 6"/>
                <wp:cNvGraphicFramePr/>
                <a:graphic xmlns:a="http://schemas.openxmlformats.org/drawingml/2006/main">
                  <a:graphicData uri="http://schemas.microsoft.com/office/word/2010/wordprocessingShape">
                    <wps:wsp>
                      <wps:cNvSpPr/>
                      <wps:spPr>
                        <a:xfrm>
                          <a:off x="0" y="0"/>
                          <a:ext cx="3419475" cy="3315017"/>
                        </a:xfrm>
                        <a:prstGeom prst="roundRect">
                          <a:avLst>
                            <a:gd name="adj" fmla="val 4902"/>
                          </a:avLst>
                        </a:prstGeom>
                        <a:solidFill>
                          <a:srgbClr val="E5F5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7E23A6" id="Rechteck: abgerundete Ecken 6" o:spid="_x0000_s1026" style="position:absolute;margin-left:243.2pt;margin-top:198.95pt;width:269.25pt;height:261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" fillcolor="#e5f5ff" stroked="f" strokeweight="1pt">
                <v:stroke joinstyle="miter"/>
              </v:roundrect>
            </w:pict>
          </mc:Fallback>
        </mc:AlternateContent>
      </w:r>
      <w:r w:rsidRPr="0026167F">
        <w:rPr>
          <w:b/>
          <w:noProof/>
          <w:sz w:val="20"/>
        </w:rPr>
        <mc:AlternateContent>
          <mc:Choice Requires="wps">
            <w:drawing>
              <wp:anchor distT="45720" distB="45720" distL="114300" distR="114300" simplePos="0" relativeHeight="251677696" behindDoc="0" locked="0" layoutInCell="1" allowOverlap="1" wp14:anchorId="5123D144" wp14:editId="3920EBC3">
                <wp:simplePos x="0" y="0"/>
                <wp:positionH relativeFrom="margin">
                  <wp:posOffset>3083560</wp:posOffset>
                </wp:positionH>
                <wp:positionV relativeFrom="paragraph">
                  <wp:posOffset>2526030</wp:posOffset>
                </wp:positionV>
                <wp:extent cx="3430905" cy="3314700"/>
                <wp:effectExtent l="0" t="0" r="0" b="0"/>
                <wp:wrapSquare wrapText="bothSides"/>
                <wp:docPr id="18885912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3314700"/>
                        </a:xfrm>
                        <a:prstGeom prst="rect">
                          <a:avLst/>
                        </a:prstGeom>
                        <a:noFill/>
                        <a:ln w="9525">
                          <a:noFill/>
                          <a:miter lim="800000"/>
                          <a:headEnd/>
                          <a:tailEnd/>
                        </a:ln>
                      </wps:spPr>
                      <wps:txbx>
                        <w:txbxContent>
                          <w:p w14:paraId="18B55119" w14:textId="77777777" w:rsidR="0026167F" w:rsidRPr="00ED5E62" w:rsidRDefault="0026167F" w:rsidP="0026167F">
                            <w:pPr>
                              <w:spacing w:before="120" w:line="360" w:lineRule="auto"/>
                              <w:rPr>
                                <w:sz w:val="16"/>
                                <w:szCs w:val="16"/>
                              </w:rPr>
                            </w:pPr>
                            <w:r w:rsidRPr="00ED5E62">
                              <w:rPr>
                                <w:b/>
                                <w:sz w:val="16"/>
                                <w:szCs w:val="16"/>
                              </w:rPr>
                              <w:t>Die Zeitzeugenbesuche im Bistum Mainz</w:t>
                            </w:r>
                            <w:r w:rsidRPr="00ED5E62">
                              <w:rPr>
                                <w:sz w:val="16"/>
                                <w:szCs w:val="16"/>
                              </w:rPr>
                              <w:t xml:space="preserve"> </w:t>
                            </w:r>
                          </w:p>
                          <w:p w14:paraId="2081B392" w14:textId="43C286AC" w:rsidR="0026167F" w:rsidRPr="00ED5E62" w:rsidRDefault="0026167F" w:rsidP="0026167F">
                            <w:pPr>
                              <w:spacing w:before="120" w:line="360" w:lineRule="auto"/>
                              <w:rPr>
                                <w:sz w:val="16"/>
                                <w:szCs w:val="16"/>
                              </w:rPr>
                            </w:pPr>
                            <w:r w:rsidRPr="00ED5E62">
                              <w:rPr>
                                <w:sz w:val="16"/>
                                <w:szCs w:val="16"/>
                              </w:rPr>
                              <w:t>Seit 2001 führt das Bistum Mainz in Kooperation mit dem Maximilian-Kolbe-Werk Zeitzeugengespräche mit KZ- und Ghetto-Überlebenden an Schulen in Hessen und Rheinland-Pfalz durch. Die Zeitzeug*innen sind überwiegend polnische Staatsangehörige, die während der Besatzung Polens durch NS-Deutschland verhaftet und in Konzentrationslager oder Ghettos verschleppt wurden oder aber in Verstecken unter äußerst schwierigen Bedingungen überlebten. Das Projekt hat bisher rund 40.000 Schüler*innen und vielen hundert Erwachsenen eine eindrückliche Begegnung mit Überlebenden der NS-Herrschaft ermöglicht und einen wichtigen Beitrag zur Aussöhnung zwischen Deutschen und Polen geleistet.</w:t>
                            </w:r>
                          </w:p>
                          <w:p w14:paraId="045D29E4" w14:textId="6D1DAEB1" w:rsidR="0026167F" w:rsidRPr="00ED5E62" w:rsidRDefault="0026167F" w:rsidP="0026167F">
                            <w:pPr>
                              <w:spacing w:before="120" w:line="360" w:lineRule="auto"/>
                              <w:rPr>
                                <w:sz w:val="16"/>
                                <w:szCs w:val="16"/>
                              </w:rPr>
                            </w:pPr>
                            <w:r w:rsidRPr="00ED5E62">
                              <w:rPr>
                                <w:sz w:val="16"/>
                                <w:szCs w:val="16"/>
                              </w:rPr>
                              <w:t>Rund 50 Ehrenamtliche haben die Zeitzeug*innen als Moderator*innen und Übersetzer*innen begleitet. Die Ehrenamtlichen empfinden die Begegnung mit den Zeitzeug*innen als große Bereicherung und möchten als Zeug*innen der Überlebenden ihre Erzählungen und Botschaften in die Zukunft tragen.</w:t>
                            </w:r>
                          </w:p>
                        </w:txbxContent>
                      </wps:txbx>
                      <wps:bodyPr rot="0" vert="horz" wrap="square" lIns="144000" tIns="45720" rIns="144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23D144" id="_x0000_s1034" type="#_x0000_t202" style="position:absolute;margin-left:242.8pt;margin-top:198.9pt;width:270.15pt;height:261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" filled="f" stroked="f">
                <v:textbox inset="4mm,,4mm">
                  <w:txbxContent>
                    <w:p w14:paraId="18B55119" w14:textId="77777777" w:rsidR="0026167F" w:rsidRPr="00ED5E62" w:rsidRDefault="0026167F" w:rsidP="0026167F">
                      <w:pPr>
                        <w:spacing w:before="120" w:line="360" w:lineRule="auto"/>
                        <w:rPr>
                          <w:sz w:val="16"/>
                          <w:szCs w:val="16"/>
                        </w:rPr>
                      </w:pPr>
                      <w:r w:rsidRPr="00ED5E62">
                        <w:rPr>
                          <w:b/>
                          <w:sz w:val="16"/>
                          <w:szCs w:val="16"/>
                        </w:rPr>
                        <w:t>Die Zeitzeugenbesuche im Bistum Mainz</w:t>
                      </w:r>
                      <w:r w:rsidRPr="00ED5E62">
                        <w:rPr>
                          <w:sz w:val="16"/>
                          <w:szCs w:val="16"/>
                        </w:rPr>
                        <w:t xml:space="preserve"> </w:t>
                      </w:r>
                    </w:p>
                    <w:p w14:paraId="2081B392" w14:textId="43C286AC" w:rsidR="0026167F" w:rsidRPr="00ED5E62" w:rsidRDefault="0026167F" w:rsidP="0026167F">
                      <w:pPr>
                        <w:spacing w:before="120" w:line="360" w:lineRule="auto"/>
                        <w:rPr>
                          <w:sz w:val="16"/>
                          <w:szCs w:val="16"/>
                        </w:rPr>
                      </w:pPr>
                      <w:r w:rsidRPr="00ED5E62">
                        <w:rPr>
                          <w:sz w:val="16"/>
                          <w:szCs w:val="16"/>
                        </w:rPr>
                        <w:t>Seit 2001 führt das Bistum Mainz in Kooperation mit dem Maximilian-Kolbe-Werk Zeitzeugengespräche mit KZ- und Ghetto-Überlebenden an Schulen in Hessen und Rheinland-Pfalz durch. Die Zeitzeug*innen sind überwiegend polnische Staatsangehörige, die während der Besatzung Polens durch NS-Deutschland verhaftet und in Konzentrationslager oder Ghettos verschleppt wurden oder aber in Verstecken unter äußerst schwierigen Bedingungen überlebten. Das Projekt hat bisher rund 40.000 Schüler*innen und vielen hundert Erwachsenen eine eindrückliche Begegnung mit Überlebenden der NS-Herrschaft ermöglicht und einen wichtigen Beitrag zur Aussöhnung zwischen Deutschen und Polen geleistet.</w:t>
                      </w:r>
                    </w:p>
                    <w:p w14:paraId="045D29E4" w14:textId="6D1DAEB1" w:rsidR="0026167F" w:rsidRPr="00ED5E62" w:rsidRDefault="0026167F" w:rsidP="0026167F">
                      <w:pPr>
                        <w:spacing w:before="120" w:line="360" w:lineRule="auto"/>
                        <w:rPr>
                          <w:sz w:val="16"/>
                          <w:szCs w:val="16"/>
                        </w:rPr>
                      </w:pPr>
                      <w:r w:rsidRPr="00ED5E62">
                        <w:rPr>
                          <w:sz w:val="16"/>
                          <w:szCs w:val="16"/>
                        </w:rPr>
                        <w:t>Rund 50 Ehrenamtliche haben die Zeitzeug*innen als Moderator*innen und Übersetzer*innen begleitet. Die Ehrenamtlichen empfinden die Begegnung mit den Zeitzeug*innen als große Bereicherung und möchten als Zeug*innen der Überlebenden ihre Erzählungen und Botschaften in die Zukunft tragen.</w:t>
                      </w:r>
                    </w:p>
                  </w:txbxContent>
                </v:textbox>
                <w10:wrap type="square" anchorx="margin"/>
              </v:shape>
            </w:pict>
          </mc:Fallback>
        </mc:AlternateContent>
      </w:r>
      <w:r w:rsidRPr="0026167F">
        <w:rPr>
          <w:b/>
          <w:noProof/>
          <w:sz w:val="20"/>
        </w:rPr>
        <mc:AlternateContent>
          <mc:Choice Requires="wps">
            <w:drawing>
              <wp:anchor distT="45720" distB="45720" distL="114300" distR="114300" simplePos="0" relativeHeight="251675648" behindDoc="0" locked="0" layoutInCell="1" allowOverlap="1" wp14:anchorId="0F203E0A" wp14:editId="31608C28">
                <wp:simplePos x="0" y="0"/>
                <wp:positionH relativeFrom="margin">
                  <wp:posOffset>221615</wp:posOffset>
                </wp:positionH>
                <wp:positionV relativeFrom="paragraph">
                  <wp:posOffset>2526665</wp:posOffset>
                </wp:positionV>
                <wp:extent cx="2385695" cy="1647825"/>
                <wp:effectExtent l="0" t="0" r="0" b="0"/>
                <wp:wrapSquare wrapText="bothSides"/>
                <wp:docPr id="27321338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695" cy="1647825"/>
                        </a:xfrm>
                        <a:prstGeom prst="rect">
                          <a:avLst/>
                        </a:prstGeom>
                        <a:noFill/>
                        <a:ln w="9525">
                          <a:noFill/>
                          <a:miter lim="800000"/>
                          <a:headEnd/>
                          <a:tailEnd/>
                        </a:ln>
                      </wps:spPr>
                      <wps:txbx>
                        <w:txbxContent>
                          <w:p w14:paraId="4B3F532E" w14:textId="77777777" w:rsidR="003E52BB" w:rsidRPr="003E52BB" w:rsidRDefault="0026167F" w:rsidP="0026167F">
                            <w:pPr>
                              <w:rPr>
                                <w:rFonts w:ascii="Gill Sans MT" w:hAnsi="Gill Sans MT" w:cs="Mangal"/>
                                <w:color w:val="394D6B"/>
                                <w:sz w:val="52"/>
                                <w:szCs w:val="52"/>
                              </w:rPr>
                            </w:pPr>
                            <w:r w:rsidRPr="003E52BB">
                              <w:rPr>
                                <w:rFonts w:ascii="Gill Sans MT" w:hAnsi="Gill Sans MT" w:cs="Mangal"/>
                                <w:color w:val="394D6B"/>
                                <w:sz w:val="52"/>
                                <w:szCs w:val="52"/>
                              </w:rPr>
                              <w:t xml:space="preserve">Woher </w:t>
                            </w:r>
                          </w:p>
                          <w:p w14:paraId="1C417D2F" w14:textId="2C120B11" w:rsidR="0026167F" w:rsidRPr="003E52BB" w:rsidRDefault="0026167F" w:rsidP="0026167F">
                            <w:pPr>
                              <w:rPr>
                                <w:rFonts w:ascii="Gill Sans MT" w:hAnsi="Gill Sans MT" w:cs="Mangal"/>
                                <w:color w:val="394D6B"/>
                                <w:sz w:val="52"/>
                                <w:szCs w:val="52"/>
                              </w:rPr>
                            </w:pPr>
                            <w:r w:rsidRPr="003E52BB">
                              <w:rPr>
                                <w:rFonts w:ascii="Gill Sans MT" w:hAnsi="Gill Sans MT" w:cs="Mangal"/>
                                <w:color w:val="394D6B"/>
                                <w:sz w:val="52"/>
                                <w:szCs w:val="52"/>
                              </w:rPr>
                              <w:t>kommen wir?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03E0A" id="_x0000_s1035" type="#_x0000_t202" style="position:absolute;margin-left:17.45pt;margin-top:198.95pt;width:187.85pt;height:129.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" filled="f" stroked="f">
                <v:textbox>
                  <w:txbxContent>
                    <w:p w14:paraId="4B3F532E" w14:textId="77777777" w:rsidR="003E52BB" w:rsidRPr="003E52BB" w:rsidRDefault="0026167F" w:rsidP="0026167F">
                      <w:pPr>
                        <w:rPr>
                          <w:rFonts w:ascii="Gill Sans MT" w:hAnsi="Gill Sans MT" w:cs="Mangal"/>
                          <w:color w:val="394D6B"/>
                          <w:sz w:val="52"/>
                          <w:szCs w:val="52"/>
                        </w:rPr>
                      </w:pPr>
                      <w:r w:rsidRPr="003E52BB">
                        <w:rPr>
                          <w:rFonts w:ascii="Gill Sans MT" w:hAnsi="Gill Sans MT" w:cs="Mangal"/>
                          <w:color w:val="394D6B"/>
                          <w:sz w:val="52"/>
                          <w:szCs w:val="52"/>
                        </w:rPr>
                        <w:t xml:space="preserve">Woher </w:t>
                      </w:r>
                    </w:p>
                    <w:p w14:paraId="1C417D2F" w14:textId="2C120B11" w:rsidR="0026167F" w:rsidRPr="003E52BB" w:rsidRDefault="0026167F" w:rsidP="0026167F">
                      <w:pPr>
                        <w:rPr>
                          <w:rFonts w:ascii="Gill Sans MT" w:hAnsi="Gill Sans MT" w:cs="Mangal"/>
                          <w:color w:val="394D6B"/>
                          <w:sz w:val="52"/>
                          <w:szCs w:val="52"/>
                        </w:rPr>
                      </w:pPr>
                      <w:r w:rsidRPr="003E52BB">
                        <w:rPr>
                          <w:rFonts w:ascii="Gill Sans MT" w:hAnsi="Gill Sans MT" w:cs="Mangal"/>
                          <w:color w:val="394D6B"/>
                          <w:sz w:val="52"/>
                          <w:szCs w:val="52"/>
                        </w:rPr>
                        <w:t>kommen wir?</w:t>
                      </w:r>
                    </w:p>
                  </w:txbxContent>
                </v:textbox>
                <w10:wrap type="square" anchorx="margin"/>
              </v:shape>
            </w:pict>
          </mc:Fallback>
        </mc:AlternateContent>
      </w:r>
    </w:p>
    <w:sectPr w:rsidR="0026167F" w:rsidSect="00A04BE2">
      <w:headerReference w:type="default" r:id="rId7"/>
      <w:footerReference w:type="default" r:id="rId8"/>
      <w:pgSz w:w="11906" w:h="16838"/>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F127C" w14:textId="77777777" w:rsidR="00C17129" w:rsidRDefault="00C17129" w:rsidP="007D3330">
      <w:r>
        <w:separator/>
      </w:r>
    </w:p>
  </w:endnote>
  <w:endnote w:type="continuationSeparator" w:id="0">
    <w:p w14:paraId="5D69D233" w14:textId="77777777" w:rsidR="00C17129" w:rsidRDefault="00C17129" w:rsidP="007D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Bahnschrift Light">
    <w:panose1 w:val="020B0502040204020203"/>
    <w:charset w:val="00"/>
    <w:family w:val="swiss"/>
    <w:pitch w:val="variable"/>
    <w:sig w:usb0="A00002C7" w:usb1="00000002"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3209" w14:textId="1B3D10A7" w:rsidR="007D3330" w:rsidRDefault="009450F8">
    <w:pPr>
      <w:pStyle w:val="Fuzeile"/>
    </w:pPr>
    <w:r w:rsidRPr="0026167F">
      <w:rPr>
        <w:b/>
        <w:noProof/>
        <w:sz w:val="20"/>
      </w:rPr>
      <mc:AlternateContent>
        <mc:Choice Requires="wps">
          <w:drawing>
            <wp:anchor distT="45720" distB="45720" distL="114300" distR="114300" simplePos="0" relativeHeight="251662336" behindDoc="0" locked="0" layoutInCell="1" allowOverlap="1" wp14:anchorId="52CD5D40" wp14:editId="2E185EBE">
              <wp:simplePos x="0" y="0"/>
              <wp:positionH relativeFrom="page">
                <wp:posOffset>4530436</wp:posOffset>
              </wp:positionH>
              <wp:positionV relativeFrom="paragraph">
                <wp:posOffset>-147551</wp:posOffset>
              </wp:positionV>
              <wp:extent cx="2685358" cy="575945"/>
              <wp:effectExtent l="0" t="0" r="0" b="0"/>
              <wp:wrapNone/>
              <wp:docPr id="5652738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5358" cy="575945"/>
                      </a:xfrm>
                      <a:prstGeom prst="rect">
                        <a:avLst/>
                      </a:prstGeom>
                      <a:noFill/>
                      <a:ln w="9525">
                        <a:noFill/>
                        <a:miter lim="800000"/>
                        <a:headEnd/>
                        <a:tailEnd/>
                      </a:ln>
                    </wps:spPr>
                    <wps:txbx>
                      <w:txbxContent>
                        <w:p w14:paraId="4B0667D7" w14:textId="77777777" w:rsidR="007D3330" w:rsidRPr="00ED5E62" w:rsidRDefault="007D3330" w:rsidP="007D3330">
                          <w:pPr>
                            <w:spacing w:line="360" w:lineRule="auto"/>
                            <w:rPr>
                              <w:bCs/>
                              <w:sz w:val="16"/>
                              <w:szCs w:val="16"/>
                            </w:rPr>
                          </w:pPr>
                          <w:r>
                            <w:rPr>
                              <w:bCs/>
                              <w:sz w:val="16"/>
                              <w:szCs w:val="16"/>
                            </w:rPr>
                            <w:t xml:space="preserve">Tel.: </w:t>
                          </w:r>
                          <w:r w:rsidRPr="00ED5E62">
                            <w:rPr>
                              <w:bCs/>
                              <w:sz w:val="16"/>
                              <w:szCs w:val="16"/>
                            </w:rPr>
                            <w:t>06131 253-263</w:t>
                          </w:r>
                          <w:r>
                            <w:rPr>
                              <w:bCs/>
                              <w:sz w:val="16"/>
                              <w:szCs w:val="16"/>
                            </w:rPr>
                            <w:t xml:space="preserve"> E-Mail: </w:t>
                          </w:r>
                          <w:r w:rsidRPr="00ED5E62">
                            <w:rPr>
                              <w:bCs/>
                              <w:sz w:val="16"/>
                              <w:szCs w:val="16"/>
                            </w:rPr>
                            <w:t>frieden@bistum-mainz.de</w:t>
                          </w:r>
                        </w:p>
                        <w:p w14:paraId="4FCA8C74" w14:textId="77777777" w:rsidR="007D3330" w:rsidRDefault="007D3330" w:rsidP="007D3330">
                          <w:pPr>
                            <w:spacing w:line="360" w:lineRule="auto"/>
                            <w:rPr>
                              <w:bCs/>
                              <w:sz w:val="16"/>
                              <w:szCs w:val="16"/>
                            </w:rPr>
                          </w:pPr>
                          <w:r w:rsidRPr="00ED5E62">
                            <w:rPr>
                              <w:bCs/>
                              <w:sz w:val="16"/>
                              <w:szCs w:val="16"/>
                            </w:rPr>
                            <w:t>www.bistummainz.de/zeitzeugenbesuche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CD5D40" id="_x0000_t202" coordsize="21600,21600" o:spt="202" path="m,l,21600r21600,l21600,xe">
              <v:stroke joinstyle="miter"/>
              <v:path gradientshapeok="t" o:connecttype="rect"/>
            </v:shapetype>
            <v:shape id="_x0000_s1037" type="#_x0000_t202" style="position:absolute;margin-left:356.75pt;margin-top:-11.6pt;width:211.45pt;height:45.3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" filled="f" stroked="f">
              <v:textbox>
                <w:txbxContent>
                  <w:p w14:paraId="4B0667D7" w14:textId="77777777" w:rsidR="007D3330" w:rsidRPr="00ED5E62" w:rsidRDefault="007D3330" w:rsidP="007D3330">
                    <w:pPr>
                      <w:spacing w:line="360" w:lineRule="auto"/>
                      <w:rPr>
                        <w:bCs/>
                        <w:sz w:val="16"/>
                        <w:szCs w:val="16"/>
                      </w:rPr>
                    </w:pPr>
                    <w:r>
                      <w:rPr>
                        <w:bCs/>
                        <w:sz w:val="16"/>
                        <w:szCs w:val="16"/>
                      </w:rPr>
                      <w:t xml:space="preserve">Tel.: </w:t>
                    </w:r>
                    <w:r w:rsidRPr="00ED5E62">
                      <w:rPr>
                        <w:bCs/>
                        <w:sz w:val="16"/>
                        <w:szCs w:val="16"/>
                      </w:rPr>
                      <w:t>06131 253-263</w:t>
                    </w:r>
                    <w:r>
                      <w:rPr>
                        <w:bCs/>
                        <w:sz w:val="16"/>
                        <w:szCs w:val="16"/>
                      </w:rPr>
                      <w:t xml:space="preserve"> E-Mail: </w:t>
                    </w:r>
                    <w:r w:rsidRPr="00ED5E62">
                      <w:rPr>
                        <w:bCs/>
                        <w:sz w:val="16"/>
                        <w:szCs w:val="16"/>
                      </w:rPr>
                      <w:t>frieden@bistum-mainz.de</w:t>
                    </w:r>
                  </w:p>
                  <w:p w14:paraId="4FCA8C74" w14:textId="77777777" w:rsidR="007D3330" w:rsidRDefault="007D3330" w:rsidP="007D3330">
                    <w:pPr>
                      <w:spacing w:line="360" w:lineRule="auto"/>
                      <w:rPr>
                        <w:bCs/>
                        <w:sz w:val="16"/>
                        <w:szCs w:val="16"/>
                      </w:rPr>
                    </w:pPr>
                    <w:r w:rsidRPr="00ED5E62">
                      <w:rPr>
                        <w:bCs/>
                        <w:sz w:val="16"/>
                        <w:szCs w:val="16"/>
                      </w:rPr>
                      <w:t>www.bistummainz.de/zeitzeugenbesuche</w:t>
                    </w:r>
                  </w:p>
                </w:txbxContent>
              </v:textbox>
              <w10:wrap anchorx="page"/>
            </v:shape>
          </w:pict>
        </mc:Fallback>
      </mc:AlternateContent>
    </w:r>
    <w:r w:rsidR="003E52BB">
      <w:rPr>
        <w:b/>
        <w:noProof/>
        <w:sz w:val="20"/>
      </w:rPr>
      <mc:AlternateContent>
        <mc:Choice Requires="wps">
          <w:drawing>
            <wp:anchor distT="0" distB="0" distL="114300" distR="114300" simplePos="0" relativeHeight="251661312" behindDoc="1" locked="0" layoutInCell="1" allowOverlap="1" wp14:anchorId="4EC7EE57" wp14:editId="2D62B721">
              <wp:simplePos x="0" y="0"/>
              <wp:positionH relativeFrom="page">
                <wp:posOffset>-947738</wp:posOffset>
              </wp:positionH>
              <wp:positionV relativeFrom="paragraph">
                <wp:posOffset>191770</wp:posOffset>
              </wp:positionV>
              <wp:extent cx="8534400" cy="890270"/>
              <wp:effectExtent l="0" t="0" r="0" b="5080"/>
              <wp:wrapNone/>
              <wp:docPr id="283326706" name="Doppelte Welle 3"/>
              <wp:cNvGraphicFramePr/>
              <a:graphic xmlns:a="http://schemas.openxmlformats.org/drawingml/2006/main">
                <a:graphicData uri="http://schemas.microsoft.com/office/word/2010/wordprocessingShape">
                  <wps:wsp>
                    <wps:cNvSpPr/>
                    <wps:spPr>
                      <a:xfrm>
                        <a:off x="0" y="0"/>
                        <a:ext cx="8534400" cy="890270"/>
                      </a:xfrm>
                      <a:prstGeom prst="doubleWave">
                        <a:avLst>
                          <a:gd name="adj1" fmla="val 12500"/>
                          <a:gd name="adj2" fmla="val 0"/>
                        </a:avLst>
                      </a:prstGeom>
                      <a:solidFill>
                        <a:srgbClr val="394D6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4A4EB"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ppelte Welle 3" o:spid="_x0000_s1026" type="#_x0000_t188" style="position:absolute;margin-left:-74.65pt;margin-top:15.1pt;width:672pt;height:70.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" adj="2700" fillcolor="#394d6b" stroked="f" strokeweight="1pt">
              <w10:wrap anchorx="page"/>
            </v:shape>
          </w:pict>
        </mc:Fallback>
      </mc:AlternateContent>
    </w:r>
    <w:r w:rsidR="003E52BB" w:rsidRPr="0026167F">
      <w:rPr>
        <w:b/>
        <w:noProof/>
        <w:sz w:val="20"/>
      </w:rPr>
      <mc:AlternateContent>
        <mc:Choice Requires="wps">
          <w:drawing>
            <wp:anchor distT="45720" distB="45720" distL="114300" distR="114300" simplePos="0" relativeHeight="251659264" behindDoc="0" locked="0" layoutInCell="1" allowOverlap="1" wp14:anchorId="14E9964D" wp14:editId="40051518">
              <wp:simplePos x="0" y="0"/>
              <wp:positionH relativeFrom="page">
                <wp:posOffset>371475</wp:posOffset>
              </wp:positionH>
              <wp:positionV relativeFrom="paragraph">
                <wp:posOffset>-151130</wp:posOffset>
              </wp:positionV>
              <wp:extent cx="3315335" cy="507365"/>
              <wp:effectExtent l="0" t="0" r="0" b="0"/>
              <wp:wrapNone/>
              <wp:docPr id="178367643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507365"/>
                      </a:xfrm>
                      <a:prstGeom prst="rect">
                        <a:avLst/>
                      </a:prstGeom>
                      <a:noFill/>
                      <a:ln w="9525">
                        <a:noFill/>
                        <a:miter lim="800000"/>
                        <a:headEnd/>
                        <a:tailEnd/>
                      </a:ln>
                    </wps:spPr>
                    <wps:txbx>
                      <w:txbxContent>
                        <w:p w14:paraId="1C4F9D2C" w14:textId="77777777" w:rsidR="007D3330" w:rsidRPr="00ED5E62" w:rsidRDefault="007D3330" w:rsidP="007D3330">
                          <w:pPr>
                            <w:spacing w:line="360" w:lineRule="auto"/>
                            <w:rPr>
                              <w:bCs/>
                              <w:sz w:val="16"/>
                              <w:szCs w:val="16"/>
                            </w:rPr>
                          </w:pPr>
                          <w:r w:rsidRPr="00ED5E62">
                            <w:rPr>
                              <w:bCs/>
                              <w:sz w:val="16"/>
                              <w:szCs w:val="16"/>
                            </w:rPr>
                            <w:t>Bistum Mainz</w:t>
                          </w:r>
                          <w:r>
                            <w:rPr>
                              <w:bCs/>
                              <w:sz w:val="16"/>
                              <w:szCs w:val="16"/>
                            </w:rPr>
                            <w:t xml:space="preserve">, </w:t>
                          </w:r>
                          <w:r w:rsidRPr="00ED5E62">
                            <w:rPr>
                              <w:bCs/>
                              <w:sz w:val="16"/>
                              <w:szCs w:val="16"/>
                            </w:rPr>
                            <w:t>Geschäftsstelle Weltkirche/Gerechtigkeit und Frieden</w:t>
                          </w:r>
                        </w:p>
                        <w:p w14:paraId="721E4B01" w14:textId="7D531A15" w:rsidR="007D3330" w:rsidRDefault="007D3330" w:rsidP="007D3330">
                          <w:pPr>
                            <w:spacing w:line="360" w:lineRule="auto"/>
                            <w:rPr>
                              <w:bCs/>
                              <w:sz w:val="16"/>
                              <w:szCs w:val="16"/>
                            </w:rPr>
                          </w:pPr>
                          <w:r w:rsidRPr="00ED5E62">
                            <w:rPr>
                              <w:bCs/>
                              <w:sz w:val="16"/>
                              <w:szCs w:val="16"/>
                            </w:rPr>
                            <w:t>Bischofsplatz 2</w:t>
                          </w:r>
                          <w:r>
                            <w:rPr>
                              <w:bCs/>
                              <w:sz w:val="16"/>
                              <w:szCs w:val="16"/>
                            </w:rPr>
                            <w:t xml:space="preserve">, </w:t>
                          </w:r>
                          <w:r w:rsidRPr="00ED5E62">
                            <w:rPr>
                              <w:bCs/>
                              <w:sz w:val="16"/>
                              <w:szCs w:val="16"/>
                            </w:rPr>
                            <w:t>55116 Mainz</w:t>
                          </w:r>
                          <w:r w:rsidR="00637B04">
                            <w:rPr>
                              <w:bCs/>
                              <w:sz w:val="16"/>
                              <w:szCs w:val="16"/>
                            </w:rPr>
                            <w:t xml:space="preserve">      </w:t>
                          </w:r>
                          <w:r>
                            <w:rPr>
                              <w:bCs/>
                              <w:sz w:val="16"/>
                              <w:szCs w:val="16"/>
                            </w:rPr>
                            <w:t>Ansprechpartner: Christoph Krauß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9964D" id="_x0000_s1038" type="#_x0000_t202" style="position:absolute;margin-left:29.25pt;margin-top:-11.9pt;width:261.05pt;height:39.9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" filled="f" stroked="f">
              <v:textbox>
                <w:txbxContent>
                  <w:p w14:paraId="1C4F9D2C" w14:textId="77777777" w:rsidR="007D3330" w:rsidRPr="00ED5E62" w:rsidRDefault="007D3330" w:rsidP="007D3330">
                    <w:pPr>
                      <w:spacing w:line="360" w:lineRule="auto"/>
                      <w:rPr>
                        <w:bCs/>
                        <w:sz w:val="16"/>
                        <w:szCs w:val="16"/>
                      </w:rPr>
                    </w:pPr>
                    <w:r w:rsidRPr="00ED5E62">
                      <w:rPr>
                        <w:bCs/>
                        <w:sz w:val="16"/>
                        <w:szCs w:val="16"/>
                      </w:rPr>
                      <w:t>Bistum Mainz</w:t>
                    </w:r>
                    <w:r>
                      <w:rPr>
                        <w:bCs/>
                        <w:sz w:val="16"/>
                        <w:szCs w:val="16"/>
                      </w:rPr>
                      <w:t xml:space="preserve">, </w:t>
                    </w:r>
                    <w:r w:rsidRPr="00ED5E62">
                      <w:rPr>
                        <w:bCs/>
                        <w:sz w:val="16"/>
                        <w:szCs w:val="16"/>
                      </w:rPr>
                      <w:t>Geschäftsstelle Weltkirche/Gerechtigkeit und Frieden</w:t>
                    </w:r>
                  </w:p>
                  <w:p w14:paraId="721E4B01" w14:textId="7D531A15" w:rsidR="007D3330" w:rsidRDefault="007D3330" w:rsidP="007D3330">
                    <w:pPr>
                      <w:spacing w:line="360" w:lineRule="auto"/>
                      <w:rPr>
                        <w:bCs/>
                        <w:sz w:val="16"/>
                        <w:szCs w:val="16"/>
                      </w:rPr>
                    </w:pPr>
                    <w:r w:rsidRPr="00ED5E62">
                      <w:rPr>
                        <w:bCs/>
                        <w:sz w:val="16"/>
                        <w:szCs w:val="16"/>
                      </w:rPr>
                      <w:t>Bischofsplatz 2</w:t>
                    </w:r>
                    <w:r>
                      <w:rPr>
                        <w:bCs/>
                        <w:sz w:val="16"/>
                        <w:szCs w:val="16"/>
                      </w:rPr>
                      <w:t xml:space="preserve">, </w:t>
                    </w:r>
                    <w:r w:rsidRPr="00ED5E62">
                      <w:rPr>
                        <w:bCs/>
                        <w:sz w:val="16"/>
                        <w:szCs w:val="16"/>
                      </w:rPr>
                      <w:t>55116 Mainz</w:t>
                    </w:r>
                    <w:r w:rsidR="00637B04">
                      <w:rPr>
                        <w:bCs/>
                        <w:sz w:val="16"/>
                        <w:szCs w:val="16"/>
                      </w:rPr>
                      <w:t xml:space="preserve">      </w:t>
                    </w:r>
                    <w:r>
                      <w:rPr>
                        <w:bCs/>
                        <w:sz w:val="16"/>
                        <w:szCs w:val="16"/>
                      </w:rPr>
                      <w:t>Ansprechpartner: Christoph Krauß</w:t>
                    </w:r>
                  </w:p>
                </w:txbxContent>
              </v:textbox>
              <w10:wrap anchorx="page"/>
            </v:shape>
          </w:pict>
        </mc:Fallback>
      </mc:AlternateContent>
    </w:r>
    <w:r w:rsidR="00637B04">
      <w:rPr>
        <w:b/>
        <w:noProof/>
        <w:sz w:val="20"/>
      </w:rPr>
      <mc:AlternateContent>
        <mc:Choice Requires="wps">
          <w:drawing>
            <wp:anchor distT="0" distB="0" distL="114300" distR="114300" simplePos="0" relativeHeight="251660288" behindDoc="1" locked="0" layoutInCell="1" allowOverlap="1" wp14:anchorId="58BF72AD" wp14:editId="3939B85E">
              <wp:simplePos x="0" y="0"/>
              <wp:positionH relativeFrom="page">
                <wp:posOffset>-95250</wp:posOffset>
              </wp:positionH>
              <wp:positionV relativeFrom="paragraph">
                <wp:posOffset>-375285</wp:posOffset>
              </wp:positionV>
              <wp:extent cx="8696325" cy="1181100"/>
              <wp:effectExtent l="0" t="0" r="9525" b="0"/>
              <wp:wrapNone/>
              <wp:docPr id="859459069" name="Doppelte Welle 2"/>
              <wp:cNvGraphicFramePr/>
              <a:graphic xmlns:a="http://schemas.openxmlformats.org/drawingml/2006/main">
                <a:graphicData uri="http://schemas.microsoft.com/office/word/2010/wordprocessingShape">
                  <wps:wsp>
                    <wps:cNvSpPr/>
                    <wps:spPr>
                      <a:xfrm>
                        <a:off x="0" y="0"/>
                        <a:ext cx="8696325" cy="1181100"/>
                      </a:xfrm>
                      <a:prstGeom prst="doubleWave">
                        <a:avLst>
                          <a:gd name="adj1" fmla="val 10388"/>
                          <a:gd name="adj2" fmla="val 0"/>
                        </a:avLst>
                      </a:prstGeom>
                      <a:solidFill>
                        <a:srgbClr val="E5F5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1B459" id="Doppelte Welle 2" o:spid="_x0000_s1026" type="#_x0000_t188" style="position:absolute;margin-left:-7.5pt;margin-top:-29.55pt;width:684.75pt;height:9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" adj="2244" fillcolor="#e5f5ff" stroked="f" strokeweight="1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17733" w14:textId="77777777" w:rsidR="00C17129" w:rsidRDefault="00C17129" w:rsidP="007D3330">
      <w:r>
        <w:separator/>
      </w:r>
    </w:p>
  </w:footnote>
  <w:footnote w:type="continuationSeparator" w:id="0">
    <w:p w14:paraId="762B89C1" w14:textId="77777777" w:rsidR="00C17129" w:rsidRDefault="00C17129" w:rsidP="007D3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841A" w14:textId="274C2F62" w:rsidR="00915D6A" w:rsidRDefault="00915D6A" w:rsidP="00915D6A">
    <w:pPr>
      <w:pStyle w:val="Kopfzeile"/>
      <w:spacing w:before="720"/>
    </w:pPr>
    <w:r w:rsidRPr="00321661">
      <w:rPr>
        <w:rFonts w:ascii="Gill Sans MT" w:hAnsi="Gill Sans MT" w:cs="Mangal"/>
        <w:i/>
        <w:noProof/>
        <w:sz w:val="24"/>
        <w:szCs w:val="24"/>
      </w:rPr>
      <mc:AlternateContent>
        <mc:Choice Requires="wps">
          <w:drawing>
            <wp:anchor distT="45720" distB="45720" distL="114300" distR="114300" simplePos="0" relativeHeight="251670528" behindDoc="1" locked="0" layoutInCell="1" allowOverlap="1" wp14:anchorId="1250A9DC" wp14:editId="1ECA7468">
              <wp:simplePos x="0" y="0"/>
              <wp:positionH relativeFrom="margin">
                <wp:posOffset>687705</wp:posOffset>
              </wp:positionH>
              <wp:positionV relativeFrom="paragraph">
                <wp:posOffset>1151890</wp:posOffset>
              </wp:positionV>
              <wp:extent cx="5763600" cy="446400"/>
              <wp:effectExtent l="0" t="0" r="0" b="0"/>
              <wp:wrapNone/>
              <wp:docPr id="44350295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600" cy="446400"/>
                      </a:xfrm>
                      <a:prstGeom prst="rect">
                        <a:avLst/>
                      </a:prstGeom>
                      <a:noFill/>
                      <a:ln w="9525">
                        <a:noFill/>
                        <a:miter lim="800000"/>
                        <a:headEnd/>
                        <a:tailEnd/>
                      </a:ln>
                    </wps:spPr>
                    <wps:txbx>
                      <w:txbxContent>
                        <w:p w14:paraId="07414DF0" w14:textId="77777777" w:rsidR="00915D6A" w:rsidRPr="00637B04" w:rsidRDefault="00915D6A" w:rsidP="00915D6A">
                          <w:pPr>
                            <w:rPr>
                              <w:rFonts w:ascii="Bahnschrift Light" w:hAnsi="Bahnschrift Light"/>
                              <w:sz w:val="16"/>
                              <w:szCs w:val="16"/>
                            </w:rPr>
                          </w:pPr>
                          <w:r w:rsidRPr="00637B04">
                            <w:rPr>
                              <w:rFonts w:ascii="Bahnschrift Light" w:hAnsi="Bahnschrift Light"/>
                              <w:i/>
                              <w:sz w:val="20"/>
                            </w:rPr>
                            <w:t>»Für Frieden muss man arbeiten, nicht kämpfen.«</w:t>
                          </w:r>
                          <w:r>
                            <w:rPr>
                              <w:rFonts w:ascii="Bahnschrift Light" w:hAnsi="Bahnschrift Light"/>
                              <w:i/>
                              <w:sz w:val="20"/>
                            </w:rPr>
                            <w:t xml:space="preserve">   </w:t>
                          </w:r>
                          <w:r>
                            <w:rPr>
                              <w:rFonts w:ascii="Bahnschrift Light" w:hAnsi="Bahnschrift Light"/>
                              <w:i/>
                              <w:sz w:val="24"/>
                              <w:szCs w:val="24"/>
                            </w:rPr>
                            <w:t xml:space="preserve"> </w:t>
                          </w:r>
                          <w:r w:rsidRPr="00637B04">
                            <w:rPr>
                              <w:rFonts w:ascii="Bahnschrift Light" w:hAnsi="Bahnschrift Light"/>
                              <w:sz w:val="16"/>
                              <w:szCs w:val="16"/>
                            </w:rPr>
                            <w:t>Jacek Zieliniewicz, Auschwitz-Überlebender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50A9DC" id="_x0000_t202" coordsize="21600,21600" o:spt="202" path="m,l,21600r21600,l21600,xe">
              <v:stroke joinstyle="miter"/>
              <v:path gradientshapeok="t" o:connecttype="rect"/>
            </v:shapetype>
            <v:shape id="_x0000_s1036" type="#_x0000_t202" style="position:absolute;margin-left:54.15pt;margin-top:90.7pt;width:453.85pt;height:35.1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" filled="f" stroked="f">
              <v:textbox>
                <w:txbxContent>
                  <w:p w14:paraId="07414DF0" w14:textId="77777777" w:rsidR="00915D6A" w:rsidRPr="00637B04" w:rsidRDefault="00915D6A" w:rsidP="00915D6A">
                    <w:pPr>
                      <w:rPr>
                        <w:rFonts w:ascii="Bahnschrift Light" w:hAnsi="Bahnschrift Light"/>
                        <w:sz w:val="16"/>
                        <w:szCs w:val="16"/>
                      </w:rPr>
                    </w:pPr>
                    <w:r w:rsidRPr="00637B04">
                      <w:rPr>
                        <w:rFonts w:ascii="Bahnschrift Light" w:hAnsi="Bahnschrift Light"/>
                        <w:i/>
                        <w:sz w:val="20"/>
                      </w:rPr>
                      <w:t>»Für Frieden muss man arbeiten, nicht kämpfen.«</w:t>
                    </w:r>
                    <w:r>
                      <w:rPr>
                        <w:rFonts w:ascii="Bahnschrift Light" w:hAnsi="Bahnschrift Light"/>
                        <w:i/>
                        <w:sz w:val="20"/>
                      </w:rPr>
                      <w:t xml:space="preserve">   </w:t>
                    </w:r>
                    <w:r>
                      <w:rPr>
                        <w:rFonts w:ascii="Bahnschrift Light" w:hAnsi="Bahnschrift Light"/>
                        <w:i/>
                        <w:sz w:val="24"/>
                        <w:szCs w:val="24"/>
                      </w:rPr>
                      <w:t xml:space="preserve"> </w:t>
                    </w:r>
                    <w:r w:rsidRPr="00637B04">
                      <w:rPr>
                        <w:rFonts w:ascii="Bahnschrift Light" w:hAnsi="Bahnschrift Light"/>
                        <w:sz w:val="16"/>
                        <w:szCs w:val="16"/>
                      </w:rPr>
                      <w:t>Jacek Zieliniewicz, Auschwitz-Überlebender</w:t>
                    </w:r>
                  </w:p>
                </w:txbxContent>
              </v:textbox>
              <w10:wrap anchorx="margin"/>
            </v:shape>
          </w:pict>
        </mc:Fallback>
      </mc:AlternateContent>
    </w:r>
    <w:r w:rsidRPr="00321661">
      <w:rPr>
        <w:rFonts w:ascii="Gill Sans MT" w:hAnsi="Gill Sans MT" w:cs="Mangal"/>
        <w:bCs/>
        <w:noProof/>
        <w:color w:val="394D6B"/>
        <w:sz w:val="20"/>
      </w:rPr>
      <w:drawing>
        <wp:anchor distT="0" distB="0" distL="114300" distR="114300" simplePos="0" relativeHeight="251668480" behindDoc="1" locked="0" layoutInCell="1" allowOverlap="1" wp14:anchorId="58A68C68" wp14:editId="0ABB6115">
          <wp:simplePos x="0" y="0"/>
          <wp:positionH relativeFrom="margin">
            <wp:posOffset>5485765</wp:posOffset>
          </wp:positionH>
          <wp:positionV relativeFrom="paragraph">
            <wp:posOffset>338137</wp:posOffset>
          </wp:positionV>
          <wp:extent cx="486410" cy="467995"/>
          <wp:effectExtent l="0" t="0" r="8890" b="8255"/>
          <wp:wrapNone/>
          <wp:docPr id="606322801" name="Grafik 4" descr="Ein Bild, das Symbol, Text, Logo,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50791" name="Grafik 4" descr="Ein Bild, das Symbol, Text, Logo, Schrift enthält.&#10;&#10;KI-generierte Inhalte können fehlerhaft sein."/>
                  <pic:cNvPicPr/>
                </pic:nvPicPr>
                <pic:blipFill rotWithShape="1">
                  <a:blip r:embed="rId1" cstate="print">
                    <a:extLst>
                      <a:ext uri="{28A0092B-C50C-407E-A947-70E740481C1C}">
                        <a14:useLocalDpi xmlns:a14="http://schemas.microsoft.com/office/drawing/2010/main" val="0"/>
                      </a:ext>
                    </a:extLst>
                  </a:blip>
                  <a:srcRect l="-1" r="60468"/>
                  <a:stretch>
                    <a:fillRect/>
                  </a:stretch>
                </pic:blipFill>
                <pic:spPr bwMode="auto">
                  <a:xfrm flipV="1">
                    <a:off x="0" y="0"/>
                    <a:ext cx="486410" cy="467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21661">
      <w:rPr>
        <w:rFonts w:ascii="Gill Sans MT" w:hAnsi="Gill Sans MT" w:cs="Mangal"/>
        <w:bCs/>
        <w:color w:val="394D6B"/>
        <w:sz w:val="20"/>
      </w:rPr>
      <mc:AlternateContent>
        <mc:Choice Requires="wps">
          <w:drawing>
            <wp:anchor distT="0" distB="0" distL="114300" distR="114300" simplePos="0" relativeHeight="251666432" behindDoc="1" locked="0" layoutInCell="1" allowOverlap="1" wp14:anchorId="2AEFE0DD" wp14:editId="5D787AC2">
              <wp:simplePos x="0" y="0"/>
              <wp:positionH relativeFrom="margin">
                <wp:posOffset>-1028700</wp:posOffset>
              </wp:positionH>
              <wp:positionV relativeFrom="paragraph">
                <wp:posOffset>909637</wp:posOffset>
              </wp:positionV>
              <wp:extent cx="8279765" cy="419100"/>
              <wp:effectExtent l="0" t="0" r="6985" b="0"/>
              <wp:wrapNone/>
              <wp:docPr id="1670707335" name="Freihandform: Form 3"/>
              <wp:cNvGraphicFramePr xmlns:a="http://schemas.openxmlformats.org/drawingml/2006/main"/>
              <a:graphic xmlns:a="http://schemas.openxmlformats.org/drawingml/2006/main">
                <a:graphicData uri="http://schemas.microsoft.com/office/word/2010/wordprocessingShape">
                  <wps:wsp>
                    <wps:cNvSpPr/>
                    <wps:spPr>
                      <a:xfrm>
                        <a:off x="0" y="0"/>
                        <a:ext cx="8279765" cy="419100"/>
                      </a:xfrm>
                      <a:custGeom>
                        <a:avLst/>
                        <a:gdLst>
                          <a:gd name="connsiteX0" fmla="*/ 917123 w 12997185"/>
                          <a:gd name="connsiteY0" fmla="*/ 14843 h 620938"/>
                          <a:gd name="connsiteX1" fmla="*/ 12638069 w 12997185"/>
                          <a:gd name="connsiteY1" fmla="*/ 86095 h 620938"/>
                          <a:gd name="connsiteX2" fmla="*/ 9609861 w 12997185"/>
                          <a:gd name="connsiteY2" fmla="*/ 430480 h 620938"/>
                          <a:gd name="connsiteX3" fmla="*/ 5738505 w 12997185"/>
                          <a:gd name="connsiteY3" fmla="*/ 169222 h 620938"/>
                          <a:gd name="connsiteX4" fmla="*/ 3767201 w 12997185"/>
                          <a:gd name="connsiteY4" fmla="*/ 157347 h 620938"/>
                          <a:gd name="connsiteX5" fmla="*/ 1855274 w 12997185"/>
                          <a:gd name="connsiteY5" fmla="*/ 620485 h 620938"/>
                          <a:gd name="connsiteX6" fmla="*/ 881497 w 12997185"/>
                          <a:gd name="connsiteY6" fmla="*/ 62345 h 620938"/>
                          <a:gd name="connsiteX7" fmla="*/ 917123 w 12997185"/>
                          <a:gd name="connsiteY7" fmla="*/ 14843 h 6209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997185" h="620938">
                            <a:moveTo>
                              <a:pt x="917123" y="14843"/>
                            </a:moveTo>
                            <a:lnTo>
                              <a:pt x="12638069" y="86095"/>
                            </a:lnTo>
                            <a:cubicBezTo>
                              <a:pt x="14086859" y="155368"/>
                              <a:pt x="10759788" y="416626"/>
                              <a:pt x="9609861" y="430480"/>
                            </a:cubicBezTo>
                            <a:cubicBezTo>
                              <a:pt x="8459934" y="444334"/>
                              <a:pt x="6712282" y="214744"/>
                              <a:pt x="5738505" y="169222"/>
                            </a:cubicBezTo>
                            <a:cubicBezTo>
                              <a:pt x="4764728" y="123700"/>
                              <a:pt x="4414406" y="82137"/>
                              <a:pt x="3767201" y="157347"/>
                            </a:cubicBezTo>
                            <a:cubicBezTo>
                              <a:pt x="3119996" y="232558"/>
                              <a:pt x="2336225" y="636319"/>
                              <a:pt x="1855274" y="620485"/>
                            </a:cubicBezTo>
                            <a:cubicBezTo>
                              <a:pt x="1374323" y="604651"/>
                              <a:pt x="881497" y="62345"/>
                              <a:pt x="881497" y="62345"/>
                            </a:cubicBezTo>
                            <a:cubicBezTo>
                              <a:pt x="723159" y="-36616"/>
                              <a:pt x="-1042306" y="10885"/>
                              <a:pt x="917123" y="14843"/>
                            </a:cubicBezTo>
                            <a:close/>
                          </a:path>
                        </a:pathLst>
                      </a:custGeom>
                      <a:solidFill>
                        <a:srgbClr val="394D6B"/>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7578D39" id="Freihandform: Form 3" o:spid="_x0000_s1026" style="position:absolute;margin-left:-81pt;margin-top:71.6pt;width:651.95pt;height:33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997185,620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" path="m917123,14843l12638069,86095v1448790,69273,-1878281,330531,-3028208,344385c8459934,444334,6712282,214744,5738505,169222,4764728,123700,4414406,82137,3767201,157347,3119996,232558,2336225,636319,1855274,620485,1374323,604651,881497,62345,881497,62345,723159,-36616,-1042306,10885,917123,14843xe" fillcolor="#394d6b" stroked="f" strokeweight="1pt">
              <v:stroke joinstyle="miter"/>
              <v:path arrowok="t" o:connecttype="custom" o:connectlocs="584247,10018;8050993,58110;6121894,290551;3655674,114216;2399869,106201;1181889,418794;561551,42080;584247,10018" o:connectangles="0,0,0,0,0,0,0,0"/>
              <w10:wrap anchorx="margin"/>
            </v:shape>
          </w:pict>
        </mc:Fallback>
      </mc:AlternateContent>
    </w:r>
    <w:bookmarkStart w:id="0" w:name="_Hlk214203751"/>
    <w:r w:rsidRPr="00321661">
      <w:rPr>
        <w:rFonts w:ascii="Gill Sans MT" w:hAnsi="Gill Sans MT" w:cs="Mangal"/>
        <w:bCs/>
        <w:color w:val="394D6B"/>
        <w:sz w:val="44"/>
        <w:szCs w:val="44"/>
      </w:rPr>
      <w:t>Z</w:t>
    </w:r>
    <w:r w:rsidRPr="003F1088">
      <w:rPr>
        <w:rFonts w:ascii="Cooper Black" w:hAnsi="Cooper Black"/>
        <w:bCs/>
        <w:color w:val="53709B"/>
        <w:sz w:val="44"/>
        <w:szCs w:val="44"/>
      </w:rPr>
      <w:t>w</w:t>
    </w:r>
    <w:r w:rsidRPr="00637B04">
      <w:rPr>
        <w:rFonts w:ascii="Gill Sans MT" w:hAnsi="Gill Sans MT"/>
        <w:bCs/>
        <w:color w:val="394D6B"/>
        <w:sz w:val="44"/>
        <w:szCs w:val="44"/>
      </w:rPr>
      <w:t xml:space="preserve">eitzeugenprojekt </w:t>
    </w:r>
    <w:bookmarkEnd w:id="0"/>
    <w:r w:rsidRPr="00637B04">
      <w:rPr>
        <w:rFonts w:ascii="Gill Sans MT" w:hAnsi="Gill Sans MT"/>
        <w:bCs/>
        <w:color w:val="394D6B"/>
        <w:sz w:val="44"/>
        <w:szCs w:val="44"/>
      </w:rPr>
      <w:t>Bistum Mainz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5BB"/>
    <w:multiLevelType w:val="hybridMultilevel"/>
    <w:tmpl w:val="65C804D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840093B"/>
    <w:multiLevelType w:val="hybridMultilevel"/>
    <w:tmpl w:val="E210127C"/>
    <w:lvl w:ilvl="0" w:tplc="2180896E">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5048273">
    <w:abstractNumId w:val="1"/>
  </w:num>
  <w:num w:numId="2" w16cid:durableId="150852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0EF"/>
    <w:rsid w:val="00057154"/>
    <w:rsid w:val="00191898"/>
    <w:rsid w:val="001A4165"/>
    <w:rsid w:val="001D6DCC"/>
    <w:rsid w:val="001F1B09"/>
    <w:rsid w:val="0026167F"/>
    <w:rsid w:val="00303FD5"/>
    <w:rsid w:val="00321661"/>
    <w:rsid w:val="003E52BB"/>
    <w:rsid w:val="003F1088"/>
    <w:rsid w:val="004D6FF7"/>
    <w:rsid w:val="004E47FF"/>
    <w:rsid w:val="005E76A8"/>
    <w:rsid w:val="005F11A3"/>
    <w:rsid w:val="00631BB6"/>
    <w:rsid w:val="00637B04"/>
    <w:rsid w:val="00652A59"/>
    <w:rsid w:val="00684DBA"/>
    <w:rsid w:val="00687902"/>
    <w:rsid w:val="00701C72"/>
    <w:rsid w:val="00703296"/>
    <w:rsid w:val="007374FC"/>
    <w:rsid w:val="00771BC2"/>
    <w:rsid w:val="007C1117"/>
    <w:rsid w:val="007D3330"/>
    <w:rsid w:val="007E08D1"/>
    <w:rsid w:val="008633D4"/>
    <w:rsid w:val="008B5BBE"/>
    <w:rsid w:val="00903A43"/>
    <w:rsid w:val="00915D6A"/>
    <w:rsid w:val="00944F69"/>
    <w:rsid w:val="009450F8"/>
    <w:rsid w:val="00983320"/>
    <w:rsid w:val="009B63B5"/>
    <w:rsid w:val="00A030C3"/>
    <w:rsid w:val="00A04BE2"/>
    <w:rsid w:val="00A933C1"/>
    <w:rsid w:val="00AE13A9"/>
    <w:rsid w:val="00B70677"/>
    <w:rsid w:val="00BB60EF"/>
    <w:rsid w:val="00BC7AFC"/>
    <w:rsid w:val="00C17129"/>
    <w:rsid w:val="00D55ADD"/>
    <w:rsid w:val="00E77E1E"/>
    <w:rsid w:val="00EA776B"/>
    <w:rsid w:val="00EB033E"/>
    <w:rsid w:val="00ED0DFA"/>
    <w:rsid w:val="00ED5E62"/>
    <w:rsid w:val="00FA6AF2"/>
    <w:rsid w:val="00FB19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F51C9"/>
  <w15:chartTrackingRefBased/>
  <w15:docId w15:val="{6C7041A0-D1E2-49CE-BFE4-337A5809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1C72"/>
    <w:pPr>
      <w:widowControl w:val="0"/>
      <w:spacing w:after="0" w:line="240" w:lineRule="auto"/>
    </w:pPr>
    <w:rPr>
      <w:rFonts w:ascii="Arial" w:eastAsia="SimSun" w:hAnsi="Arial" w:cs="Times New Roman"/>
      <w:color w:val="000000"/>
      <w:kern w:val="1"/>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E08D1"/>
    <w:pPr>
      <w:ind w:left="720"/>
      <w:contextualSpacing/>
    </w:pPr>
  </w:style>
  <w:style w:type="character" w:styleId="Hyperlink">
    <w:name w:val="Hyperlink"/>
    <w:basedOn w:val="Absatz-Standardschriftart"/>
    <w:uiPriority w:val="99"/>
    <w:unhideWhenUsed/>
    <w:rsid w:val="00ED5E62"/>
    <w:rPr>
      <w:color w:val="0563C1" w:themeColor="hyperlink"/>
      <w:u w:val="single"/>
    </w:rPr>
  </w:style>
  <w:style w:type="character" w:styleId="NichtaufgelsteErwhnung">
    <w:name w:val="Unresolved Mention"/>
    <w:basedOn w:val="Absatz-Standardschriftart"/>
    <w:uiPriority w:val="99"/>
    <w:semiHidden/>
    <w:unhideWhenUsed/>
    <w:rsid w:val="00ED5E62"/>
    <w:rPr>
      <w:color w:val="605E5C"/>
      <w:shd w:val="clear" w:color="auto" w:fill="E1DFDD"/>
    </w:rPr>
  </w:style>
  <w:style w:type="paragraph" w:styleId="Kopfzeile">
    <w:name w:val="header"/>
    <w:basedOn w:val="Standard"/>
    <w:link w:val="KopfzeileZchn"/>
    <w:uiPriority w:val="99"/>
    <w:unhideWhenUsed/>
    <w:rsid w:val="007D3330"/>
    <w:pPr>
      <w:tabs>
        <w:tab w:val="center" w:pos="4536"/>
        <w:tab w:val="right" w:pos="9072"/>
      </w:tabs>
    </w:pPr>
  </w:style>
  <w:style w:type="character" w:customStyle="1" w:styleId="KopfzeileZchn">
    <w:name w:val="Kopfzeile Zchn"/>
    <w:basedOn w:val="Absatz-Standardschriftart"/>
    <w:link w:val="Kopfzeile"/>
    <w:uiPriority w:val="99"/>
    <w:rsid w:val="007D3330"/>
    <w:rPr>
      <w:rFonts w:ascii="Arial" w:eastAsia="SimSun" w:hAnsi="Arial" w:cs="Times New Roman"/>
      <w:color w:val="000000"/>
      <w:kern w:val="1"/>
      <w:szCs w:val="20"/>
      <w:lang w:eastAsia="de-DE"/>
    </w:rPr>
  </w:style>
  <w:style w:type="paragraph" w:styleId="Fuzeile">
    <w:name w:val="footer"/>
    <w:basedOn w:val="Standard"/>
    <w:link w:val="FuzeileZchn"/>
    <w:uiPriority w:val="99"/>
    <w:unhideWhenUsed/>
    <w:rsid w:val="007D3330"/>
    <w:pPr>
      <w:tabs>
        <w:tab w:val="center" w:pos="4536"/>
        <w:tab w:val="right" w:pos="9072"/>
      </w:tabs>
    </w:pPr>
  </w:style>
  <w:style w:type="character" w:customStyle="1" w:styleId="FuzeileZchn">
    <w:name w:val="Fußzeile Zchn"/>
    <w:basedOn w:val="Absatz-Standardschriftart"/>
    <w:link w:val="Fuzeile"/>
    <w:uiPriority w:val="99"/>
    <w:rsid w:val="007D3330"/>
    <w:rPr>
      <w:rFonts w:ascii="Arial" w:eastAsia="SimSun" w:hAnsi="Arial" w:cs="Times New Roman"/>
      <w:color w:val="000000"/>
      <w:kern w:val="1"/>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Words>
  <Characters>42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geosteffi</dc:creator>
  <cp:keywords/>
  <dc:description/>
  <cp:lastModifiedBy>SR Zeitzeugen</cp:lastModifiedBy>
  <cp:revision>13</cp:revision>
  <cp:lastPrinted>2025-11-16T15:47:00Z</cp:lastPrinted>
  <dcterms:created xsi:type="dcterms:W3CDTF">2025-11-16T13:18:00Z</dcterms:created>
  <dcterms:modified xsi:type="dcterms:W3CDTF">2025-11-16T16:28:00Z</dcterms:modified>
</cp:coreProperties>
</file>