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B72A7" w14:textId="77777777" w:rsidR="00B772B4" w:rsidRDefault="00B772B4" w:rsidP="007C14CD">
      <w:pPr>
        <w:jc w:val="center"/>
        <w:rPr>
          <w:rFonts w:ascii="Arial" w:hAnsi="Arial" w:cs="Arial"/>
          <w:b/>
          <w:sz w:val="20"/>
          <w:szCs w:val="20"/>
        </w:rPr>
      </w:pPr>
    </w:p>
    <w:p w14:paraId="31C72740" w14:textId="77777777" w:rsidR="00857575" w:rsidRPr="00107EF3" w:rsidRDefault="00A81A93" w:rsidP="00A81A93">
      <w:pPr>
        <w:jc w:val="center"/>
        <w:rPr>
          <w:rFonts w:ascii="Arial" w:hAnsi="Arial" w:cs="Arial"/>
          <w:b/>
          <w:sz w:val="20"/>
          <w:szCs w:val="18"/>
        </w:rPr>
      </w:pPr>
      <w:bookmarkStart w:id="0" w:name="_GoBack"/>
      <w:bookmarkEnd w:id="0"/>
      <w:r w:rsidRPr="00107EF3">
        <w:rPr>
          <w:rFonts w:ascii="Arial" w:hAnsi="Arial" w:cs="Arial"/>
          <w:b/>
          <w:sz w:val="20"/>
          <w:szCs w:val="18"/>
        </w:rPr>
        <w:t xml:space="preserve">Information zur Datenverarbeitung aufgrund des Gesetzes über den kirchlichen </w:t>
      </w:r>
    </w:p>
    <w:p w14:paraId="40398769" w14:textId="77777777" w:rsidR="00A81A93" w:rsidRPr="00107EF3" w:rsidRDefault="00A81A93" w:rsidP="00A81A93">
      <w:pPr>
        <w:jc w:val="center"/>
        <w:rPr>
          <w:rFonts w:ascii="Arial" w:hAnsi="Arial" w:cs="Arial"/>
          <w:b/>
          <w:sz w:val="20"/>
          <w:szCs w:val="18"/>
        </w:rPr>
      </w:pPr>
      <w:r w:rsidRPr="00107EF3">
        <w:rPr>
          <w:rFonts w:ascii="Arial" w:hAnsi="Arial" w:cs="Arial"/>
          <w:b/>
          <w:sz w:val="20"/>
          <w:szCs w:val="18"/>
        </w:rPr>
        <w:t xml:space="preserve">Datenschutz (KDG) nach §§ 14 und 15 </w:t>
      </w:r>
    </w:p>
    <w:p w14:paraId="4FB9EAD3" w14:textId="57894B1E" w:rsidR="00CC6FB0" w:rsidRDefault="00A81A93" w:rsidP="00CC6FB0">
      <w:pPr>
        <w:jc w:val="center"/>
        <w:rPr>
          <w:rFonts w:ascii="Arial" w:hAnsi="Arial" w:cs="Arial"/>
          <w:b/>
          <w:sz w:val="20"/>
          <w:szCs w:val="18"/>
        </w:rPr>
      </w:pPr>
      <w:r w:rsidRPr="00107EF3">
        <w:rPr>
          <w:rFonts w:ascii="Arial" w:hAnsi="Arial" w:cs="Arial"/>
          <w:b/>
          <w:sz w:val="20"/>
          <w:szCs w:val="18"/>
        </w:rPr>
        <w:t>zur Einwilligungserklärung für die</w:t>
      </w:r>
      <w:r w:rsidR="00602696">
        <w:rPr>
          <w:rFonts w:ascii="Arial" w:hAnsi="Arial" w:cs="Arial"/>
          <w:b/>
          <w:sz w:val="20"/>
          <w:szCs w:val="18"/>
        </w:rPr>
        <w:t xml:space="preserve"> Weit</w:t>
      </w:r>
      <w:r w:rsidR="00CC6FB0">
        <w:rPr>
          <w:rFonts w:ascii="Arial" w:hAnsi="Arial" w:cs="Arial"/>
          <w:b/>
          <w:sz w:val="20"/>
          <w:szCs w:val="18"/>
        </w:rPr>
        <w:t>ergabe der Kontaktdaten von E</w:t>
      </w:r>
      <w:r w:rsidR="00602696">
        <w:rPr>
          <w:rFonts w:ascii="Arial" w:hAnsi="Arial" w:cs="Arial"/>
          <w:b/>
          <w:sz w:val="20"/>
          <w:szCs w:val="18"/>
        </w:rPr>
        <w:t xml:space="preserve">hrenamtlichen </w:t>
      </w:r>
    </w:p>
    <w:p w14:paraId="4E24AC81" w14:textId="77777777" w:rsidR="004102CF" w:rsidRPr="00107EF3" w:rsidRDefault="004102CF" w:rsidP="00A81A93">
      <w:pPr>
        <w:jc w:val="center"/>
        <w:rPr>
          <w:rFonts w:ascii="Arial" w:hAnsi="Arial" w:cs="Arial"/>
          <w:b/>
          <w:sz w:val="18"/>
          <w:szCs w:val="18"/>
        </w:rPr>
      </w:pPr>
    </w:p>
    <w:p w14:paraId="6FFAA202" w14:textId="77777777" w:rsidR="00A81A93" w:rsidRPr="00107EF3" w:rsidRDefault="00A81A93" w:rsidP="00A81A93">
      <w:pPr>
        <w:jc w:val="both"/>
        <w:rPr>
          <w:rFonts w:ascii="Arial" w:hAnsi="Arial" w:cs="Arial"/>
          <w:b/>
          <w:sz w:val="18"/>
          <w:szCs w:val="18"/>
        </w:rPr>
      </w:pPr>
    </w:p>
    <w:p w14:paraId="7D261C10" w14:textId="77777777" w:rsidR="00A81A93" w:rsidRPr="00107EF3" w:rsidRDefault="00A81A93" w:rsidP="00A81A93">
      <w:pPr>
        <w:jc w:val="both"/>
        <w:rPr>
          <w:rFonts w:ascii="Arial" w:hAnsi="Arial" w:cs="Arial"/>
          <w:b/>
          <w:sz w:val="18"/>
          <w:szCs w:val="18"/>
        </w:rPr>
        <w:sectPr w:rsidR="00A81A93" w:rsidRPr="00107EF3" w:rsidSect="004042A1">
          <w:headerReference w:type="default" r:id="rId8"/>
          <w:footerReference w:type="default" r:id="rId9"/>
          <w:type w:val="continuous"/>
          <w:pgSz w:w="11906" w:h="16838" w:code="9"/>
          <w:pgMar w:top="567" w:right="1134" w:bottom="426" w:left="1134" w:header="709" w:footer="709" w:gutter="0"/>
          <w:cols w:space="708"/>
          <w:docGrid w:linePitch="360"/>
        </w:sectPr>
      </w:pPr>
    </w:p>
    <w:p w14:paraId="3A0F7D09"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[1] Allgemeines</w:t>
      </w:r>
    </w:p>
    <w:p w14:paraId="7F3C9968" w14:textId="152E1115" w:rsidR="00A81A93" w:rsidRPr="007D08BF" w:rsidRDefault="00CC6FB0" w:rsidP="00A81A93">
      <w:pPr>
        <w:jc w:val="both"/>
        <w:rPr>
          <w:rFonts w:ascii="Arial" w:hAnsi="Arial" w:cs="Arial"/>
          <w:sz w:val="20"/>
          <w:szCs w:val="18"/>
        </w:rPr>
      </w:pPr>
      <w:r w:rsidRPr="007D08BF">
        <w:rPr>
          <w:rFonts w:ascii="Arial" w:hAnsi="Arial" w:cs="Arial"/>
          <w:sz w:val="20"/>
          <w:szCs w:val="18"/>
        </w:rPr>
        <w:t xml:space="preserve">Wir, </w:t>
      </w:r>
      <w:r w:rsidRPr="007D08BF">
        <w:rPr>
          <w:rFonts w:ascii="Arial" w:hAnsi="Arial" w:cs="Arial"/>
          <w:sz w:val="20"/>
          <w:szCs w:val="18"/>
          <w:highlight w:val="yellow"/>
        </w:rPr>
        <w:t>die Kath. Kirchengemeinde St. Muster</w:t>
      </w:r>
      <w:r w:rsidRPr="007D08BF">
        <w:rPr>
          <w:rFonts w:ascii="Arial" w:hAnsi="Arial" w:cs="Arial"/>
          <w:sz w:val="20"/>
          <w:szCs w:val="18"/>
        </w:rPr>
        <w:t xml:space="preserve">, </w:t>
      </w:r>
      <w:r w:rsidR="00A81A93" w:rsidRPr="007D08BF">
        <w:rPr>
          <w:rFonts w:ascii="Arial" w:hAnsi="Arial" w:cs="Arial"/>
          <w:sz w:val="20"/>
          <w:szCs w:val="18"/>
        </w:rPr>
        <w:t xml:space="preserve">den Schutz personenbezogener Daten sehr ernst und beachten die einschlägigen datenschutzrechtlichen Bestimmungen, insbesondere die Regelungen des Gesetzes über den kirchlichen Datenschutz (KDG). Mit den folgenden Informationen zur Datenverarbeitung möchten wir Ihnen einen Überblick über die Verarbeitung der personenbezogenen Daten zur Einwilligungserklärung für die </w:t>
      </w:r>
      <w:r w:rsidRPr="007D08BF">
        <w:rPr>
          <w:rFonts w:ascii="Arial" w:hAnsi="Arial" w:cs="Arial"/>
          <w:sz w:val="20"/>
          <w:szCs w:val="18"/>
        </w:rPr>
        <w:t xml:space="preserve">Weitergabe </w:t>
      </w:r>
      <w:r w:rsidR="00A81A93" w:rsidRPr="007D08BF">
        <w:rPr>
          <w:rFonts w:ascii="Arial" w:hAnsi="Arial" w:cs="Arial"/>
          <w:sz w:val="20"/>
          <w:szCs w:val="18"/>
        </w:rPr>
        <w:t>von personenbezogenen Daten und Ihre Rechte aus dem Datenschutzgesetz geben. Dieses Informationsschreiben dient der Umsetzung der in §§ 14, 15 KDG enthalten Transparenzpflichten.</w:t>
      </w:r>
    </w:p>
    <w:p w14:paraId="52D63480" w14:textId="77777777" w:rsidR="00A81A93" w:rsidRPr="007D08BF" w:rsidRDefault="00A81A93" w:rsidP="00A81A93">
      <w:pPr>
        <w:jc w:val="both"/>
        <w:rPr>
          <w:rFonts w:ascii="Arial" w:hAnsi="Arial" w:cs="Arial"/>
          <w:sz w:val="20"/>
          <w:szCs w:val="18"/>
        </w:rPr>
      </w:pPr>
    </w:p>
    <w:p w14:paraId="7EA8E6F1"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[2] Kontaktdaten des Verantwortlichen</w:t>
      </w:r>
    </w:p>
    <w:p w14:paraId="30B0A097" w14:textId="77777777" w:rsidR="00A81A93" w:rsidRPr="007D08BF" w:rsidRDefault="00A81A93" w:rsidP="00A81A93">
      <w:pPr>
        <w:jc w:val="both"/>
        <w:rPr>
          <w:rFonts w:ascii="Arial" w:hAnsi="Arial" w:cs="Arial"/>
          <w:sz w:val="20"/>
          <w:szCs w:val="18"/>
        </w:rPr>
      </w:pPr>
      <w:r w:rsidRPr="007D08BF">
        <w:rPr>
          <w:rFonts w:ascii="Arial" w:hAnsi="Arial" w:cs="Arial"/>
          <w:sz w:val="20"/>
          <w:szCs w:val="18"/>
        </w:rPr>
        <w:t xml:space="preserve">Verantwortlich für die Verarbeitung Ihrer personenbezogenen Daten ist die </w:t>
      </w:r>
    </w:p>
    <w:p w14:paraId="2B82114B" w14:textId="77777777" w:rsidR="00B121BF" w:rsidRPr="007D08BF" w:rsidRDefault="00B121BF" w:rsidP="00B121BF">
      <w:pPr>
        <w:jc w:val="both"/>
        <w:rPr>
          <w:rFonts w:ascii="Arial" w:hAnsi="Arial" w:cs="Arial"/>
          <w:sz w:val="20"/>
          <w:szCs w:val="18"/>
          <w:highlight w:val="yellow"/>
        </w:rPr>
      </w:pPr>
      <w:r w:rsidRPr="007D08BF">
        <w:rPr>
          <w:rFonts w:ascii="Arial" w:hAnsi="Arial" w:cs="Arial"/>
          <w:sz w:val="20"/>
          <w:szCs w:val="18"/>
          <w:highlight w:val="yellow"/>
        </w:rPr>
        <w:t>Kath. Kirchengemeinde St. Muster</w:t>
      </w:r>
    </w:p>
    <w:p w14:paraId="37DE2AE9" w14:textId="77777777" w:rsidR="00B121BF" w:rsidRPr="007D08BF" w:rsidRDefault="00B121BF" w:rsidP="00B121BF">
      <w:pPr>
        <w:jc w:val="both"/>
        <w:rPr>
          <w:rFonts w:ascii="Arial" w:hAnsi="Arial" w:cs="Arial"/>
          <w:sz w:val="20"/>
          <w:szCs w:val="18"/>
          <w:highlight w:val="yellow"/>
        </w:rPr>
      </w:pPr>
      <w:r w:rsidRPr="007D08BF">
        <w:rPr>
          <w:rFonts w:ascii="Arial" w:hAnsi="Arial" w:cs="Arial"/>
          <w:sz w:val="20"/>
          <w:szCs w:val="18"/>
          <w:highlight w:val="yellow"/>
        </w:rPr>
        <w:t>Vertreten durch den Verwaltungsrat</w:t>
      </w:r>
    </w:p>
    <w:p w14:paraId="6120FD1E" w14:textId="77777777" w:rsidR="00B121BF" w:rsidRPr="007D08BF" w:rsidRDefault="00B121BF" w:rsidP="00B121BF">
      <w:pPr>
        <w:jc w:val="both"/>
        <w:rPr>
          <w:rFonts w:ascii="Arial" w:hAnsi="Arial" w:cs="Arial"/>
          <w:sz w:val="20"/>
          <w:szCs w:val="18"/>
          <w:highlight w:val="yellow"/>
        </w:rPr>
      </w:pPr>
      <w:r w:rsidRPr="007D08BF">
        <w:rPr>
          <w:rFonts w:ascii="Arial" w:hAnsi="Arial" w:cs="Arial"/>
          <w:sz w:val="20"/>
          <w:szCs w:val="18"/>
          <w:highlight w:val="yellow"/>
        </w:rPr>
        <w:t>Muster Str. 12, 12345 Musterheim</w:t>
      </w:r>
    </w:p>
    <w:p w14:paraId="499B44E2" w14:textId="77777777" w:rsidR="00B121BF" w:rsidRPr="007D08BF" w:rsidRDefault="00B121BF" w:rsidP="00B121BF">
      <w:pPr>
        <w:jc w:val="both"/>
        <w:rPr>
          <w:rFonts w:ascii="Arial" w:hAnsi="Arial" w:cs="Arial"/>
          <w:sz w:val="20"/>
          <w:szCs w:val="18"/>
          <w:highlight w:val="yellow"/>
        </w:rPr>
      </w:pPr>
      <w:r w:rsidRPr="007D08BF">
        <w:rPr>
          <w:rFonts w:ascii="Arial" w:hAnsi="Arial" w:cs="Arial"/>
          <w:sz w:val="20"/>
          <w:szCs w:val="18"/>
          <w:highlight w:val="yellow"/>
        </w:rPr>
        <w:sym w:font="Wingdings 2" w:char="F027"/>
      </w:r>
      <w:r w:rsidRPr="007D08BF">
        <w:rPr>
          <w:rFonts w:ascii="Arial" w:hAnsi="Arial" w:cs="Arial"/>
          <w:sz w:val="20"/>
          <w:szCs w:val="18"/>
          <w:highlight w:val="yellow"/>
        </w:rPr>
        <w:t xml:space="preserve">: </w:t>
      </w:r>
    </w:p>
    <w:p w14:paraId="64AE7BE6" w14:textId="77777777" w:rsidR="00B121BF" w:rsidRPr="007D08BF" w:rsidRDefault="00B121BF" w:rsidP="00B121BF">
      <w:pPr>
        <w:jc w:val="both"/>
        <w:rPr>
          <w:rFonts w:ascii="Arial" w:hAnsi="Arial" w:cs="Arial"/>
          <w:sz w:val="20"/>
          <w:szCs w:val="18"/>
        </w:rPr>
      </w:pPr>
      <w:r w:rsidRPr="007D08BF">
        <w:rPr>
          <w:rFonts w:ascii="Arial" w:hAnsi="Arial" w:cs="Arial"/>
          <w:sz w:val="20"/>
          <w:szCs w:val="18"/>
          <w:highlight w:val="yellow"/>
        </w:rPr>
        <w:t xml:space="preserve">@: </w:t>
      </w:r>
    </w:p>
    <w:p w14:paraId="2C0F4954" w14:textId="77777777" w:rsidR="00A81A93" w:rsidRPr="007D08BF" w:rsidRDefault="00A81A93" w:rsidP="00A81A93">
      <w:pPr>
        <w:jc w:val="both"/>
        <w:rPr>
          <w:rFonts w:ascii="Arial" w:hAnsi="Arial" w:cs="Arial"/>
          <w:sz w:val="20"/>
          <w:szCs w:val="18"/>
        </w:rPr>
      </w:pPr>
    </w:p>
    <w:p w14:paraId="617CDC41"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[3] Kontaktdaten des Betrieblichen Datenschutzbeauftragten</w:t>
      </w:r>
    </w:p>
    <w:p w14:paraId="0E1A810F" w14:textId="77777777" w:rsidR="00A81A93" w:rsidRPr="007D08BF" w:rsidRDefault="00857575" w:rsidP="00A81A93">
      <w:pPr>
        <w:jc w:val="both"/>
        <w:rPr>
          <w:rFonts w:ascii="Arial" w:hAnsi="Arial" w:cs="Arial"/>
          <w:sz w:val="20"/>
          <w:szCs w:val="18"/>
        </w:rPr>
      </w:pPr>
      <w:r w:rsidRPr="007D08BF">
        <w:rPr>
          <w:rFonts w:ascii="Arial" w:hAnsi="Arial" w:cs="Arial"/>
          <w:sz w:val="20"/>
          <w:szCs w:val="18"/>
        </w:rPr>
        <w:t>Gemeinsame Betriebliche</w:t>
      </w:r>
      <w:r w:rsidR="00A81A93" w:rsidRPr="007D08BF">
        <w:rPr>
          <w:rFonts w:ascii="Arial" w:hAnsi="Arial" w:cs="Arial"/>
          <w:sz w:val="20"/>
          <w:szCs w:val="18"/>
        </w:rPr>
        <w:t xml:space="preserve"> Datenschutzbeauftragte für die Kirc</w:t>
      </w:r>
      <w:r w:rsidRPr="007D08BF">
        <w:rPr>
          <w:rFonts w:ascii="Arial" w:hAnsi="Arial" w:cs="Arial"/>
          <w:sz w:val="20"/>
          <w:szCs w:val="18"/>
        </w:rPr>
        <w:t>hengemeinden, Tel. 06131/253-821</w:t>
      </w:r>
      <w:r w:rsidR="00A81A93" w:rsidRPr="007D08BF">
        <w:rPr>
          <w:rFonts w:ascii="Arial" w:hAnsi="Arial" w:cs="Arial"/>
          <w:sz w:val="20"/>
          <w:szCs w:val="18"/>
        </w:rPr>
        <w:t xml:space="preserve">, Postfach 1560, 55005 Mainz </w:t>
      </w:r>
    </w:p>
    <w:p w14:paraId="29D5CEF4" w14:textId="77777777" w:rsidR="00A81A93" w:rsidRPr="007D08BF" w:rsidRDefault="00A81A93" w:rsidP="00A81A93">
      <w:pPr>
        <w:jc w:val="both"/>
        <w:rPr>
          <w:rFonts w:ascii="Arial" w:hAnsi="Arial" w:cs="Arial"/>
          <w:sz w:val="20"/>
          <w:szCs w:val="18"/>
        </w:rPr>
      </w:pPr>
      <w:r w:rsidRPr="007D08BF">
        <w:rPr>
          <w:rFonts w:ascii="Arial" w:hAnsi="Arial" w:cs="Arial"/>
          <w:sz w:val="20"/>
          <w:szCs w:val="18"/>
        </w:rPr>
        <w:t xml:space="preserve">E-Mail: </w:t>
      </w:r>
      <w:hyperlink r:id="rId10" w:history="1">
        <w:r w:rsidRPr="007D08BF">
          <w:rPr>
            <w:rStyle w:val="Hyperlink"/>
            <w:rFonts w:ascii="Arial" w:hAnsi="Arial" w:cs="Arial"/>
            <w:sz w:val="20"/>
            <w:szCs w:val="18"/>
          </w:rPr>
          <w:t>datenschutz.kirchengemeinden@bistum-mainz.de</w:t>
        </w:r>
      </w:hyperlink>
    </w:p>
    <w:p w14:paraId="0A712A74" w14:textId="77777777" w:rsidR="00A81A93" w:rsidRPr="007D08BF" w:rsidRDefault="00A81A93" w:rsidP="00A81A93">
      <w:pPr>
        <w:jc w:val="both"/>
        <w:rPr>
          <w:rFonts w:ascii="Arial" w:hAnsi="Arial" w:cs="Arial"/>
          <w:sz w:val="20"/>
          <w:szCs w:val="18"/>
        </w:rPr>
      </w:pPr>
    </w:p>
    <w:p w14:paraId="32766661" w14:textId="77777777" w:rsidR="00A81A93" w:rsidRPr="007D08BF" w:rsidRDefault="00A81A93" w:rsidP="00A81A93">
      <w:pPr>
        <w:jc w:val="both"/>
        <w:rPr>
          <w:rFonts w:ascii="Arial" w:hAnsi="Arial" w:cs="Arial"/>
          <w:b/>
          <w:sz w:val="20"/>
          <w:szCs w:val="18"/>
          <w:highlight w:val="yellow"/>
        </w:rPr>
      </w:pPr>
      <w:r w:rsidRPr="007D08BF">
        <w:rPr>
          <w:rFonts w:ascii="Arial" w:hAnsi="Arial" w:cs="Arial"/>
          <w:b/>
          <w:sz w:val="20"/>
          <w:szCs w:val="18"/>
        </w:rPr>
        <w:t xml:space="preserve">[4] Zweck der Datenerhebung, Rechtsgrundlage </w:t>
      </w:r>
    </w:p>
    <w:p w14:paraId="4CB5776E" w14:textId="43AB9117" w:rsidR="007D08BF" w:rsidRPr="007D08BF" w:rsidRDefault="007D08BF" w:rsidP="00845551">
      <w:pPr>
        <w:jc w:val="both"/>
        <w:rPr>
          <w:rFonts w:ascii="Arial" w:hAnsi="Arial" w:cs="Arial"/>
          <w:sz w:val="20"/>
          <w:szCs w:val="18"/>
        </w:rPr>
      </w:pPr>
      <w:r w:rsidRPr="007D08BF">
        <w:rPr>
          <w:rFonts w:ascii="Arial" w:hAnsi="Arial" w:cs="Arial"/>
          <w:sz w:val="20"/>
          <w:szCs w:val="18"/>
        </w:rPr>
        <w:t>Die Verarbeitung erfolgt im Rahmen ihres ehrenamtlichen Engagements in der Kirchengemeinde.</w:t>
      </w:r>
    </w:p>
    <w:p w14:paraId="66C5D5FC" w14:textId="5A39BCA0" w:rsidR="00845551" w:rsidRPr="007D08BF" w:rsidRDefault="007D08BF" w:rsidP="00845551">
      <w:pPr>
        <w:jc w:val="both"/>
        <w:rPr>
          <w:rFonts w:ascii="Arial" w:hAnsi="Arial" w:cs="Arial"/>
          <w:sz w:val="20"/>
          <w:szCs w:val="18"/>
        </w:rPr>
      </w:pPr>
      <w:r w:rsidRPr="007D08BF">
        <w:rPr>
          <w:rFonts w:ascii="Arial" w:hAnsi="Arial" w:cs="Arial"/>
          <w:sz w:val="20"/>
          <w:szCs w:val="18"/>
        </w:rPr>
        <w:t>Außerdem stellt d</w:t>
      </w:r>
      <w:r w:rsidR="00845551" w:rsidRPr="007D08BF">
        <w:rPr>
          <w:rFonts w:ascii="Arial" w:hAnsi="Arial" w:cs="Arial"/>
          <w:sz w:val="20"/>
          <w:szCs w:val="18"/>
        </w:rPr>
        <w:t xml:space="preserve">ie Kath. Kirchengemeinde ihre Arbeit und das Tun und Wirken ihrer Mitglieder in der Öffentlichkeit dar. Dazu nutzt </w:t>
      </w:r>
      <w:r w:rsidRPr="007D08BF">
        <w:rPr>
          <w:rFonts w:ascii="Arial" w:hAnsi="Arial" w:cs="Arial"/>
          <w:sz w:val="20"/>
          <w:szCs w:val="18"/>
        </w:rPr>
        <w:t>s</w:t>
      </w:r>
      <w:r w:rsidR="00845551" w:rsidRPr="007D08BF">
        <w:rPr>
          <w:rFonts w:ascii="Arial" w:hAnsi="Arial" w:cs="Arial"/>
          <w:sz w:val="20"/>
          <w:szCs w:val="18"/>
        </w:rPr>
        <w:t xml:space="preserve">ie verschiedene Kommunikationskanäle bzw. Medien, für die auch Fotos und Filmaufnahmen bereitgestellt werden. </w:t>
      </w:r>
    </w:p>
    <w:p w14:paraId="4EAF19E2" w14:textId="1150989F" w:rsidR="00845551" w:rsidRPr="007D08BF" w:rsidRDefault="00845551" w:rsidP="00845551">
      <w:pPr>
        <w:jc w:val="both"/>
        <w:rPr>
          <w:rFonts w:ascii="Arial" w:hAnsi="Arial" w:cs="Arial"/>
          <w:sz w:val="20"/>
          <w:szCs w:val="18"/>
          <w:highlight w:val="yellow"/>
        </w:rPr>
      </w:pPr>
      <w:r w:rsidRPr="007D08BF">
        <w:rPr>
          <w:rFonts w:ascii="Arial" w:hAnsi="Arial" w:cs="Arial"/>
          <w:sz w:val="20"/>
          <w:szCs w:val="18"/>
        </w:rPr>
        <w:t>Für diesen Zweck dürfen ihre personenbezogenen Daten nur mit Ihrer Einwilligung verarbeitet werden.</w:t>
      </w:r>
      <w:r w:rsidRPr="007D08BF">
        <w:rPr>
          <w:rFonts w:ascii="Arial" w:hAnsi="Arial" w:cs="Arial"/>
          <w:sz w:val="20"/>
          <w:szCs w:val="18"/>
          <w:highlight w:val="yellow"/>
        </w:rPr>
        <w:t xml:space="preserve"> Das gilt für die Veröffentlichung/Verbreitung von Name, Anschrift, Telefonnummer, E-Mail-Adresse, sowie Fotografien und Filme des Einwilligenden. </w:t>
      </w:r>
    </w:p>
    <w:p w14:paraId="6FE419A1" w14:textId="37D215D0" w:rsidR="00A81A93" w:rsidRPr="007D08BF" w:rsidRDefault="00845551" w:rsidP="00845551">
      <w:pPr>
        <w:jc w:val="both"/>
        <w:rPr>
          <w:rFonts w:ascii="Arial" w:hAnsi="Arial" w:cs="Arial"/>
          <w:sz w:val="20"/>
          <w:szCs w:val="18"/>
        </w:rPr>
      </w:pPr>
      <w:r w:rsidRPr="007D08BF">
        <w:rPr>
          <w:rFonts w:ascii="Arial" w:hAnsi="Arial" w:cs="Arial"/>
          <w:sz w:val="20"/>
          <w:szCs w:val="18"/>
        </w:rPr>
        <w:t xml:space="preserve">Rechtsgrundlage ist </w:t>
      </w:r>
      <w:r w:rsidR="007D08BF" w:rsidRPr="007D08BF">
        <w:rPr>
          <w:rFonts w:ascii="Arial" w:hAnsi="Arial" w:cs="Arial"/>
          <w:sz w:val="20"/>
          <w:szCs w:val="18"/>
        </w:rPr>
        <w:t xml:space="preserve">Ihre </w:t>
      </w:r>
      <w:r w:rsidRPr="007D08BF">
        <w:rPr>
          <w:rFonts w:ascii="Arial" w:hAnsi="Arial" w:cs="Arial"/>
          <w:sz w:val="20"/>
          <w:szCs w:val="18"/>
        </w:rPr>
        <w:t xml:space="preserve">nach § 6 Abs. 1 </w:t>
      </w:r>
      <w:proofErr w:type="spellStart"/>
      <w:r w:rsidRPr="007D08BF">
        <w:rPr>
          <w:rFonts w:ascii="Arial" w:hAnsi="Arial" w:cs="Arial"/>
          <w:sz w:val="20"/>
          <w:szCs w:val="18"/>
        </w:rPr>
        <w:t>lit</w:t>
      </w:r>
      <w:proofErr w:type="spellEnd"/>
      <w:r w:rsidRPr="007D08BF">
        <w:rPr>
          <w:rFonts w:ascii="Arial" w:hAnsi="Arial" w:cs="Arial"/>
          <w:sz w:val="20"/>
          <w:szCs w:val="18"/>
        </w:rPr>
        <w:t>. b) in Verbindung mit § 8 KDG, schriftlich erteilte Einwilligung.</w:t>
      </w:r>
    </w:p>
    <w:p w14:paraId="05F534CD" w14:textId="77777777" w:rsidR="00845551" w:rsidRPr="007D08BF" w:rsidRDefault="00845551" w:rsidP="00845551">
      <w:pPr>
        <w:jc w:val="both"/>
        <w:rPr>
          <w:rFonts w:ascii="Arial" w:hAnsi="Arial" w:cs="Arial"/>
          <w:sz w:val="20"/>
          <w:szCs w:val="18"/>
        </w:rPr>
      </w:pPr>
    </w:p>
    <w:p w14:paraId="1CB83B63"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[5] Bezu</w:t>
      </w:r>
      <w:r w:rsidR="007B197E" w:rsidRPr="007D08BF">
        <w:rPr>
          <w:rFonts w:ascii="Arial" w:hAnsi="Arial" w:cs="Arial"/>
          <w:b/>
          <w:sz w:val="20"/>
          <w:szCs w:val="18"/>
        </w:rPr>
        <w:t xml:space="preserve">gsquelle der personenbezogenen </w:t>
      </w:r>
      <w:r w:rsidRPr="007D08BF">
        <w:rPr>
          <w:rFonts w:ascii="Arial" w:hAnsi="Arial" w:cs="Arial"/>
          <w:b/>
          <w:sz w:val="20"/>
          <w:szCs w:val="18"/>
        </w:rPr>
        <w:t xml:space="preserve">Daten </w:t>
      </w:r>
    </w:p>
    <w:p w14:paraId="62CB0F38" w14:textId="4C309DA6" w:rsidR="00A81A93" w:rsidRPr="007D08BF" w:rsidRDefault="00B121BF" w:rsidP="00A81A93">
      <w:pPr>
        <w:pStyle w:val="Listenabsatz"/>
        <w:ind w:left="0"/>
        <w:jc w:val="both"/>
        <w:rPr>
          <w:rFonts w:ascii="Arial" w:hAnsi="Arial" w:cs="Arial"/>
          <w:sz w:val="20"/>
          <w:szCs w:val="18"/>
        </w:rPr>
      </w:pPr>
      <w:r w:rsidRPr="007D08BF">
        <w:rPr>
          <w:rFonts w:ascii="Arial" w:hAnsi="Arial" w:cs="Arial"/>
          <w:sz w:val="20"/>
          <w:szCs w:val="18"/>
        </w:rPr>
        <w:t>Die personenbezogenen Daten die wir als Kath. Kirchengemeinde verarbeiten, wurden uns aufgrund Ihrer Anmeldung und Einwilligung zur Verfügung gestellt.</w:t>
      </w:r>
    </w:p>
    <w:p w14:paraId="2313B169" w14:textId="2DA54D77" w:rsidR="00A81A93" w:rsidRDefault="00A81A93" w:rsidP="00A81A93">
      <w:pPr>
        <w:jc w:val="both"/>
        <w:rPr>
          <w:rFonts w:ascii="Arial" w:hAnsi="Arial" w:cs="Arial"/>
          <w:sz w:val="20"/>
          <w:szCs w:val="18"/>
        </w:rPr>
      </w:pPr>
    </w:p>
    <w:p w14:paraId="3999A167" w14:textId="03CA19B3" w:rsidR="002E7475" w:rsidRDefault="002E7475" w:rsidP="00A81A93">
      <w:pPr>
        <w:jc w:val="both"/>
        <w:rPr>
          <w:rFonts w:ascii="Arial" w:hAnsi="Arial" w:cs="Arial"/>
          <w:sz w:val="20"/>
          <w:szCs w:val="18"/>
        </w:rPr>
      </w:pPr>
    </w:p>
    <w:p w14:paraId="7B488984" w14:textId="614144B8" w:rsidR="002E7475" w:rsidRDefault="002E7475" w:rsidP="00A81A93">
      <w:pPr>
        <w:jc w:val="both"/>
        <w:rPr>
          <w:rFonts w:ascii="Arial" w:hAnsi="Arial" w:cs="Arial"/>
          <w:sz w:val="20"/>
          <w:szCs w:val="18"/>
        </w:rPr>
      </w:pPr>
    </w:p>
    <w:p w14:paraId="1FF62A20" w14:textId="527ABBB9" w:rsidR="002E7475" w:rsidRDefault="002E7475" w:rsidP="00A81A93">
      <w:pPr>
        <w:jc w:val="both"/>
        <w:rPr>
          <w:rFonts w:ascii="Arial" w:hAnsi="Arial" w:cs="Arial"/>
          <w:sz w:val="20"/>
          <w:szCs w:val="18"/>
        </w:rPr>
      </w:pPr>
    </w:p>
    <w:p w14:paraId="498089C3" w14:textId="77777777" w:rsidR="002E7475" w:rsidRPr="007D08BF" w:rsidRDefault="002E7475" w:rsidP="00A81A93">
      <w:pPr>
        <w:jc w:val="both"/>
        <w:rPr>
          <w:rFonts w:ascii="Arial" w:hAnsi="Arial" w:cs="Arial"/>
          <w:sz w:val="20"/>
          <w:szCs w:val="18"/>
        </w:rPr>
      </w:pPr>
    </w:p>
    <w:p w14:paraId="4589C95C"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[6] E</w:t>
      </w:r>
      <w:r w:rsidR="007B197E" w:rsidRPr="007D08BF">
        <w:rPr>
          <w:rFonts w:ascii="Arial" w:hAnsi="Arial" w:cs="Arial"/>
          <w:b/>
          <w:sz w:val="20"/>
          <w:szCs w:val="18"/>
        </w:rPr>
        <w:t xml:space="preserve">mpfänger der personenbezogenen </w:t>
      </w:r>
      <w:r w:rsidRPr="007D08BF">
        <w:rPr>
          <w:rFonts w:ascii="Arial" w:hAnsi="Arial" w:cs="Arial"/>
          <w:b/>
          <w:sz w:val="20"/>
          <w:szCs w:val="18"/>
        </w:rPr>
        <w:t>Daten</w:t>
      </w:r>
    </w:p>
    <w:p w14:paraId="51FE9B73" w14:textId="5D4364A3" w:rsidR="00A81A93" w:rsidRPr="007D08BF" w:rsidRDefault="00B121BF" w:rsidP="00A81A93">
      <w:pPr>
        <w:jc w:val="both"/>
        <w:rPr>
          <w:rFonts w:ascii="Arial" w:hAnsi="Arial" w:cs="Arial"/>
          <w:sz w:val="20"/>
          <w:szCs w:val="18"/>
        </w:rPr>
      </w:pPr>
      <w:r w:rsidRPr="007D08BF">
        <w:rPr>
          <w:rFonts w:ascii="Arial" w:hAnsi="Arial" w:cs="Arial"/>
          <w:sz w:val="20"/>
          <w:szCs w:val="18"/>
        </w:rPr>
        <w:t xml:space="preserve">Die Kath. Kirchengemeinde </w:t>
      </w:r>
      <w:r w:rsidR="00FD3881" w:rsidRPr="007D08BF">
        <w:rPr>
          <w:rFonts w:ascii="Arial" w:hAnsi="Arial" w:cs="Arial"/>
          <w:sz w:val="20"/>
          <w:szCs w:val="18"/>
        </w:rPr>
        <w:t xml:space="preserve">weist </w:t>
      </w:r>
      <w:r w:rsidR="00A81A93" w:rsidRPr="007D08BF">
        <w:rPr>
          <w:rFonts w:ascii="Arial" w:hAnsi="Arial" w:cs="Arial"/>
          <w:sz w:val="20"/>
          <w:szCs w:val="18"/>
        </w:rPr>
        <w:t xml:space="preserve">darauf hin, dass ausreichende technische Maßnahmen zur Gewährleistung des </w:t>
      </w:r>
      <w:r w:rsidR="00A81A93" w:rsidRPr="002E7475">
        <w:rPr>
          <w:rFonts w:ascii="Arial" w:hAnsi="Arial" w:cs="Arial"/>
          <w:sz w:val="20"/>
          <w:szCs w:val="18"/>
        </w:rPr>
        <w:t>Datenschutzes getroffen wurden. Dennoch</w:t>
      </w:r>
      <w:r w:rsidR="008247F5" w:rsidRPr="002E7475">
        <w:rPr>
          <w:rFonts w:ascii="Arial" w:hAnsi="Arial" w:cs="Arial"/>
          <w:sz w:val="20"/>
          <w:szCs w:val="18"/>
        </w:rPr>
        <w:t xml:space="preserve"> kann bei einer Weitergabe</w:t>
      </w:r>
      <w:r w:rsidR="00A81A93" w:rsidRPr="002E7475">
        <w:rPr>
          <w:rFonts w:ascii="Arial" w:hAnsi="Arial" w:cs="Arial"/>
          <w:sz w:val="20"/>
          <w:szCs w:val="18"/>
        </w:rPr>
        <w:t xml:space="preserve"> von personenbezogenen </w:t>
      </w:r>
      <w:r w:rsidR="008247F5" w:rsidRPr="002E7475">
        <w:rPr>
          <w:rFonts w:ascii="Arial" w:hAnsi="Arial" w:cs="Arial"/>
          <w:sz w:val="20"/>
          <w:szCs w:val="18"/>
        </w:rPr>
        <w:t xml:space="preserve">Daten </w:t>
      </w:r>
      <w:r w:rsidR="00A81A93" w:rsidRPr="002E7475">
        <w:rPr>
          <w:rFonts w:ascii="Arial" w:hAnsi="Arial" w:cs="Arial"/>
          <w:sz w:val="20"/>
          <w:szCs w:val="18"/>
        </w:rPr>
        <w:t>ein umfassender Datenschutz nicht garantiert werden.</w:t>
      </w:r>
      <w:r w:rsidR="00A81A93" w:rsidRPr="007D08BF">
        <w:rPr>
          <w:rFonts w:ascii="Arial" w:hAnsi="Arial" w:cs="Arial"/>
          <w:sz w:val="20"/>
          <w:szCs w:val="18"/>
        </w:rPr>
        <w:t xml:space="preserve"> </w:t>
      </w:r>
    </w:p>
    <w:p w14:paraId="2F9E5A21" w14:textId="77777777" w:rsidR="008247F5" w:rsidRPr="007D08BF" w:rsidRDefault="008247F5" w:rsidP="00A81A93">
      <w:pPr>
        <w:jc w:val="both"/>
        <w:rPr>
          <w:rFonts w:ascii="Arial" w:hAnsi="Arial" w:cs="Arial"/>
          <w:sz w:val="20"/>
          <w:szCs w:val="18"/>
        </w:rPr>
      </w:pPr>
    </w:p>
    <w:p w14:paraId="68F4652C"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[7] Dauer der Speicherung und Löschung der Daten</w:t>
      </w:r>
    </w:p>
    <w:p w14:paraId="02DA4A3D" w14:textId="018B911D" w:rsidR="00A81A93" w:rsidRPr="007D08BF" w:rsidRDefault="00A81A93" w:rsidP="00A81A93">
      <w:pPr>
        <w:jc w:val="both"/>
        <w:rPr>
          <w:rFonts w:ascii="Arial" w:hAnsi="Arial" w:cs="Arial"/>
          <w:sz w:val="20"/>
          <w:szCs w:val="18"/>
        </w:rPr>
      </w:pPr>
      <w:r w:rsidRPr="007D08BF">
        <w:rPr>
          <w:rFonts w:ascii="Arial" w:hAnsi="Arial" w:cs="Arial"/>
          <w:sz w:val="20"/>
          <w:szCs w:val="18"/>
        </w:rPr>
        <w:t xml:space="preserve">Wir verarbeiten und speichern die personenbezogenen </w:t>
      </w:r>
      <w:r w:rsidR="008247F5" w:rsidRPr="007D08BF">
        <w:rPr>
          <w:rFonts w:ascii="Arial" w:hAnsi="Arial" w:cs="Arial"/>
          <w:sz w:val="20"/>
          <w:szCs w:val="18"/>
        </w:rPr>
        <w:t xml:space="preserve">Daten </w:t>
      </w:r>
      <w:r w:rsidR="007D08BF" w:rsidRPr="007D08BF">
        <w:rPr>
          <w:rFonts w:ascii="Arial" w:hAnsi="Arial" w:cs="Arial"/>
          <w:sz w:val="20"/>
          <w:szCs w:val="18"/>
        </w:rPr>
        <w:t xml:space="preserve">bis Widerruf bzw. Ausscheiden aus dem ehrenamtlichen Engagement. </w:t>
      </w:r>
    </w:p>
    <w:p w14:paraId="0B5EC64D" w14:textId="77777777" w:rsidR="003C7780" w:rsidRPr="007D08BF" w:rsidRDefault="003C7780" w:rsidP="00A81A93">
      <w:pPr>
        <w:jc w:val="both"/>
        <w:rPr>
          <w:rFonts w:ascii="Arial" w:hAnsi="Arial" w:cs="Arial"/>
          <w:sz w:val="22"/>
          <w:szCs w:val="18"/>
        </w:rPr>
      </w:pPr>
    </w:p>
    <w:p w14:paraId="663A4256" w14:textId="77777777" w:rsidR="00A81A93" w:rsidRPr="007D08BF" w:rsidRDefault="00A81A93" w:rsidP="00A81A93">
      <w:pPr>
        <w:jc w:val="both"/>
        <w:rPr>
          <w:rFonts w:ascii="Arial" w:hAnsi="Arial" w:cs="Arial"/>
          <w:b/>
          <w:sz w:val="20"/>
          <w:szCs w:val="18"/>
        </w:rPr>
      </w:pPr>
      <w:r w:rsidRPr="007D08BF">
        <w:rPr>
          <w:rFonts w:ascii="Arial" w:hAnsi="Arial" w:cs="Arial"/>
          <w:b/>
          <w:sz w:val="20"/>
          <w:szCs w:val="18"/>
        </w:rPr>
        <w:t xml:space="preserve">[8] Betroffenenrechte </w:t>
      </w:r>
    </w:p>
    <w:p w14:paraId="640FBA60" w14:textId="77777777" w:rsidR="00A81A93" w:rsidRPr="007D08BF" w:rsidRDefault="00A81A93" w:rsidP="00A81A93">
      <w:pPr>
        <w:jc w:val="both"/>
        <w:rPr>
          <w:rFonts w:ascii="Arial" w:hAnsi="Arial" w:cs="Arial"/>
          <w:sz w:val="20"/>
          <w:szCs w:val="18"/>
        </w:rPr>
      </w:pPr>
      <w:r w:rsidRPr="007D08BF">
        <w:rPr>
          <w:rFonts w:ascii="Arial" w:hAnsi="Arial" w:cs="Arial"/>
          <w:sz w:val="20"/>
          <w:szCs w:val="18"/>
        </w:rPr>
        <w:t>Als betroffene Person stehen Ihnen unter den in den entsprechenden Paragrafen jeweils genannten Voraussetzungen die nachfolgenden Rechte zu:</w:t>
      </w:r>
    </w:p>
    <w:p w14:paraId="4A6DEC9C" w14:textId="77777777" w:rsidR="00FD3881"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 xml:space="preserve">das Recht auf Auskunft nach § 17 KDG, </w:t>
      </w:r>
    </w:p>
    <w:p w14:paraId="761B008C"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 xml:space="preserve">das Recht auf Berichtigung nach § 18 KDG, </w:t>
      </w:r>
    </w:p>
    <w:p w14:paraId="04F0FFF0"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das Recht auf Löschung nach § 19 KDG,</w:t>
      </w:r>
    </w:p>
    <w:p w14:paraId="2C973E14"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das Recht auf Einschränkung der Verarbeitung nach § 20 KDG,</w:t>
      </w:r>
    </w:p>
    <w:p w14:paraId="41355F54"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das Recht auf Datenübertragbarkeit nach § 22 KDG,</w:t>
      </w:r>
    </w:p>
    <w:p w14:paraId="37970018"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das Widerspruchsrecht nach § 23 KDG,</w:t>
      </w:r>
    </w:p>
    <w:p w14:paraId="36EB65BF" w14:textId="77777777" w:rsidR="00A81A93" w:rsidRPr="007D08BF" w:rsidRDefault="00A81A93" w:rsidP="00A81A93">
      <w:pPr>
        <w:pStyle w:val="Listenabsatz"/>
        <w:numPr>
          <w:ilvl w:val="0"/>
          <w:numId w:val="3"/>
        </w:numPr>
        <w:jc w:val="both"/>
        <w:rPr>
          <w:rFonts w:ascii="Arial" w:hAnsi="Arial" w:cs="Arial"/>
          <w:sz w:val="20"/>
          <w:szCs w:val="18"/>
        </w:rPr>
      </w:pPr>
      <w:r w:rsidRPr="007D08BF">
        <w:rPr>
          <w:rFonts w:ascii="Arial" w:hAnsi="Arial" w:cs="Arial"/>
          <w:sz w:val="20"/>
          <w:szCs w:val="18"/>
        </w:rPr>
        <w:t>das Recht auf Beschwerde bei einer Aufsichtsbehörde nach § 48 KDG</w:t>
      </w:r>
    </w:p>
    <w:p w14:paraId="7FAB1FBB" w14:textId="77777777" w:rsidR="00A81A93" w:rsidRPr="007D08BF" w:rsidRDefault="00A81A93" w:rsidP="00A81A93">
      <w:pPr>
        <w:jc w:val="both"/>
        <w:rPr>
          <w:rFonts w:ascii="Arial" w:hAnsi="Arial" w:cs="Arial"/>
          <w:sz w:val="20"/>
          <w:szCs w:val="18"/>
        </w:rPr>
      </w:pPr>
      <w:r w:rsidRPr="007D08BF">
        <w:rPr>
          <w:rFonts w:ascii="Arial" w:hAnsi="Arial" w:cs="Arial"/>
          <w:sz w:val="20"/>
          <w:szCs w:val="18"/>
        </w:rPr>
        <w:t xml:space="preserve">Darüber hinaus haben Sie jederzeit, nach § 8 Abs. 6 KDG, ein Recht auf Widerruf ihrer Einwilligung, ohne dass die Rechtmäßigkeit der aufgrund der Einwilligung bis zum Widerruf erfolgten Verarbeitung hierdurch berührt wird. </w:t>
      </w:r>
    </w:p>
    <w:p w14:paraId="62ED56D9" w14:textId="77777777" w:rsidR="00FD3881" w:rsidRPr="007D08BF" w:rsidRDefault="00A81A93" w:rsidP="00A81A93">
      <w:pPr>
        <w:jc w:val="both"/>
        <w:rPr>
          <w:rFonts w:ascii="Arial" w:hAnsi="Arial" w:cs="Arial"/>
          <w:sz w:val="20"/>
          <w:szCs w:val="18"/>
        </w:rPr>
      </w:pPr>
      <w:r w:rsidRPr="007D08BF">
        <w:rPr>
          <w:rFonts w:ascii="Arial" w:hAnsi="Arial" w:cs="Arial"/>
          <w:sz w:val="20"/>
          <w:szCs w:val="18"/>
        </w:rPr>
        <w:t>Zum Widerruf nach § 23 KDG</w:t>
      </w:r>
      <w:r w:rsidR="00FD3881" w:rsidRPr="007D08BF">
        <w:rPr>
          <w:rFonts w:ascii="Arial" w:hAnsi="Arial" w:cs="Arial"/>
          <w:sz w:val="20"/>
          <w:szCs w:val="18"/>
        </w:rPr>
        <w:t xml:space="preserve"> genügt Ihre Mitteilung an:</w:t>
      </w:r>
    </w:p>
    <w:p w14:paraId="74254CC4" w14:textId="77777777" w:rsidR="00B772B4" w:rsidRPr="00CB3181" w:rsidRDefault="00B772B4" w:rsidP="00B772B4">
      <w:pPr>
        <w:jc w:val="both"/>
        <w:rPr>
          <w:rFonts w:ascii="Arial" w:hAnsi="Arial" w:cs="Arial"/>
          <w:sz w:val="20"/>
          <w:szCs w:val="20"/>
          <w:highlight w:val="yellow"/>
        </w:rPr>
      </w:pPr>
      <w:r w:rsidRPr="00CB3181">
        <w:rPr>
          <w:rFonts w:ascii="Arial" w:hAnsi="Arial" w:cs="Arial"/>
          <w:sz w:val="20"/>
          <w:szCs w:val="20"/>
          <w:highlight w:val="yellow"/>
        </w:rPr>
        <w:t>Kirchengemeinde xxx</w:t>
      </w:r>
    </w:p>
    <w:p w14:paraId="55FEEE71" w14:textId="77777777" w:rsidR="00B772B4" w:rsidRPr="00CB3181" w:rsidRDefault="00B772B4" w:rsidP="00B772B4">
      <w:pPr>
        <w:jc w:val="both"/>
        <w:rPr>
          <w:rFonts w:ascii="Arial" w:hAnsi="Arial" w:cs="Arial"/>
          <w:sz w:val="20"/>
          <w:szCs w:val="20"/>
          <w:highlight w:val="yellow"/>
        </w:rPr>
      </w:pPr>
      <w:r w:rsidRPr="00CB3181">
        <w:rPr>
          <w:rFonts w:ascii="Arial" w:hAnsi="Arial" w:cs="Arial"/>
          <w:sz w:val="20"/>
          <w:szCs w:val="20"/>
          <w:highlight w:val="yellow"/>
        </w:rPr>
        <w:t xml:space="preserve">vertreten durch Herrn </w:t>
      </w:r>
    </w:p>
    <w:p w14:paraId="300E4CFA" w14:textId="77777777" w:rsidR="00B772B4" w:rsidRPr="00CB3181" w:rsidRDefault="00B772B4" w:rsidP="00B772B4">
      <w:pPr>
        <w:jc w:val="both"/>
        <w:rPr>
          <w:rFonts w:ascii="Arial" w:hAnsi="Arial" w:cs="Arial"/>
          <w:sz w:val="20"/>
          <w:szCs w:val="20"/>
          <w:highlight w:val="yellow"/>
        </w:rPr>
      </w:pPr>
      <w:r w:rsidRPr="00CB3181">
        <w:rPr>
          <w:rFonts w:ascii="Arial" w:hAnsi="Arial" w:cs="Arial"/>
          <w:sz w:val="20"/>
          <w:szCs w:val="20"/>
          <w:highlight w:val="yellow"/>
        </w:rPr>
        <w:t>Straße, PLZ Stadt</w:t>
      </w:r>
    </w:p>
    <w:p w14:paraId="2FABEA30" w14:textId="77777777" w:rsidR="00B772B4" w:rsidRPr="00CB3181" w:rsidRDefault="00B772B4" w:rsidP="00B772B4">
      <w:pPr>
        <w:jc w:val="both"/>
        <w:rPr>
          <w:rFonts w:ascii="Arial" w:hAnsi="Arial" w:cs="Arial"/>
          <w:sz w:val="20"/>
          <w:szCs w:val="20"/>
          <w:highlight w:val="yellow"/>
        </w:rPr>
      </w:pPr>
      <w:r w:rsidRPr="00CB3181">
        <w:rPr>
          <w:rFonts w:ascii="Arial" w:hAnsi="Arial" w:cs="Arial"/>
          <w:sz w:val="20"/>
          <w:szCs w:val="20"/>
          <w:highlight w:val="yellow"/>
        </w:rPr>
        <w:sym w:font="Wingdings 2" w:char="F027"/>
      </w:r>
      <w:proofErr w:type="gramStart"/>
      <w:r w:rsidRPr="00CB3181">
        <w:rPr>
          <w:rFonts w:ascii="Arial" w:hAnsi="Arial" w:cs="Arial"/>
          <w:sz w:val="20"/>
          <w:szCs w:val="20"/>
          <w:highlight w:val="yellow"/>
        </w:rPr>
        <w:t>:Telefonnummer</w:t>
      </w:r>
      <w:proofErr w:type="gramEnd"/>
      <w:r w:rsidRPr="00CB3181">
        <w:rPr>
          <w:rFonts w:ascii="Arial" w:hAnsi="Arial" w:cs="Arial"/>
          <w:sz w:val="20"/>
          <w:szCs w:val="20"/>
          <w:highlight w:val="yellow"/>
        </w:rPr>
        <w:t xml:space="preserve"> </w:t>
      </w:r>
    </w:p>
    <w:p w14:paraId="71440555" w14:textId="77777777" w:rsidR="00B772B4" w:rsidRPr="00CB3181" w:rsidRDefault="00B772B4" w:rsidP="00B772B4">
      <w:pPr>
        <w:jc w:val="both"/>
        <w:rPr>
          <w:rFonts w:ascii="Arial" w:hAnsi="Arial" w:cs="Arial"/>
          <w:sz w:val="20"/>
          <w:szCs w:val="20"/>
        </w:rPr>
      </w:pPr>
      <w:proofErr w:type="gramStart"/>
      <w:r w:rsidRPr="00CB3181">
        <w:rPr>
          <w:rFonts w:ascii="Arial" w:hAnsi="Arial" w:cs="Arial"/>
          <w:sz w:val="20"/>
          <w:szCs w:val="20"/>
          <w:highlight w:val="yellow"/>
        </w:rPr>
        <w:t>@:Mailadresse</w:t>
      </w:r>
      <w:proofErr w:type="gramEnd"/>
      <w:r w:rsidRPr="00CB3181">
        <w:rPr>
          <w:rFonts w:ascii="Arial" w:hAnsi="Arial" w:cs="Arial"/>
          <w:sz w:val="20"/>
          <w:szCs w:val="20"/>
        </w:rPr>
        <w:t xml:space="preserve"> </w:t>
      </w:r>
    </w:p>
    <w:p w14:paraId="49E62A2C" w14:textId="77777777" w:rsidR="00A81A93" w:rsidRPr="007D08BF" w:rsidRDefault="00A81A93" w:rsidP="00A81A93">
      <w:pPr>
        <w:jc w:val="both"/>
        <w:rPr>
          <w:rFonts w:ascii="Arial" w:hAnsi="Arial" w:cs="Arial"/>
          <w:sz w:val="20"/>
          <w:szCs w:val="18"/>
        </w:rPr>
      </w:pPr>
    </w:p>
    <w:p w14:paraId="1DECAE35" w14:textId="728BD3AA" w:rsidR="00A81A93" w:rsidRPr="007D08BF" w:rsidRDefault="00A81A93" w:rsidP="00A81A93">
      <w:pPr>
        <w:rPr>
          <w:rFonts w:ascii="Arial" w:hAnsi="Arial" w:cs="Arial"/>
          <w:noProof/>
          <w:sz w:val="20"/>
          <w:szCs w:val="18"/>
          <w:highlight w:val="yellow"/>
        </w:rPr>
      </w:pPr>
      <w:r w:rsidRPr="007D08BF">
        <w:rPr>
          <w:rFonts w:ascii="Arial" w:hAnsi="Arial" w:cs="Arial"/>
          <w:sz w:val="20"/>
          <w:szCs w:val="18"/>
        </w:rPr>
        <w:t xml:space="preserve">Sollten Sie im Hinblick auf die Datenverarbeitung Grund zur Beschwerde haben, können Sie sich gem. § 48 KDG an die Diözesandatenschutzbeauftragte, </w:t>
      </w:r>
      <w:proofErr w:type="spellStart"/>
      <w:r w:rsidR="002716E3" w:rsidRPr="007D08BF">
        <w:rPr>
          <w:rFonts w:ascii="Arial" w:hAnsi="Arial" w:cs="Arial"/>
          <w:sz w:val="20"/>
          <w:szCs w:val="18"/>
        </w:rPr>
        <w:t>Roßmarkt</w:t>
      </w:r>
      <w:proofErr w:type="spellEnd"/>
      <w:r w:rsidR="002716E3" w:rsidRPr="007D08BF">
        <w:rPr>
          <w:rFonts w:ascii="Arial" w:hAnsi="Arial" w:cs="Arial"/>
          <w:sz w:val="20"/>
          <w:szCs w:val="18"/>
        </w:rPr>
        <w:t xml:space="preserve"> 23</w:t>
      </w:r>
      <w:r w:rsidRPr="007D08BF">
        <w:rPr>
          <w:rFonts w:ascii="Arial" w:hAnsi="Arial" w:cs="Arial"/>
          <w:sz w:val="20"/>
          <w:szCs w:val="18"/>
        </w:rPr>
        <w:t>, 60311 Frankfurt, Tel.:</w:t>
      </w:r>
      <w:r w:rsidR="00321ED6" w:rsidRPr="007D08BF">
        <w:rPr>
          <w:rFonts w:ascii="FiraSansCondensed-Regular" w:hAnsi="FiraSansCondensed-Regular"/>
          <w:color w:val="333333"/>
          <w:sz w:val="32"/>
          <w:szCs w:val="30"/>
          <w:shd w:val="clear" w:color="auto" w:fill="FFFFFF"/>
        </w:rPr>
        <w:t xml:space="preserve"> </w:t>
      </w:r>
      <w:r w:rsidR="00321ED6" w:rsidRPr="007D08BF">
        <w:rPr>
          <w:rFonts w:ascii="Arial" w:hAnsi="Arial" w:cs="Arial"/>
          <w:sz w:val="20"/>
          <w:szCs w:val="18"/>
        </w:rPr>
        <w:t>069 / 58 99 755 -10</w:t>
      </w:r>
      <w:r w:rsidRPr="007D08BF">
        <w:rPr>
          <w:rFonts w:ascii="Arial" w:hAnsi="Arial" w:cs="Arial"/>
          <w:sz w:val="20"/>
          <w:szCs w:val="18"/>
        </w:rPr>
        <w:t xml:space="preserve">, E-Mail: info@kdsz-ffm.de, </w:t>
      </w:r>
      <w:proofErr w:type="spellStart"/>
      <w:r w:rsidRPr="007D08BF">
        <w:rPr>
          <w:rFonts w:ascii="Arial" w:hAnsi="Arial" w:cs="Arial"/>
          <w:sz w:val="20"/>
          <w:szCs w:val="18"/>
        </w:rPr>
        <w:t>web</w:t>
      </w:r>
      <w:proofErr w:type="spellEnd"/>
      <w:r w:rsidRPr="007D08BF">
        <w:rPr>
          <w:rFonts w:ascii="Arial" w:hAnsi="Arial" w:cs="Arial"/>
          <w:sz w:val="20"/>
          <w:szCs w:val="18"/>
        </w:rPr>
        <w:t xml:space="preserve">: </w:t>
      </w:r>
      <w:hyperlink r:id="rId11" w:history="1">
        <w:r w:rsidRPr="007D08BF">
          <w:rPr>
            <w:rStyle w:val="Hyperlink"/>
            <w:rFonts w:ascii="Arial" w:hAnsi="Arial" w:cs="Arial"/>
            <w:sz w:val="20"/>
            <w:szCs w:val="18"/>
          </w:rPr>
          <w:t>www.kath-datenschutzzentrum-ffm.de</w:t>
        </w:r>
      </w:hyperlink>
      <w:r w:rsidRPr="007D08BF">
        <w:rPr>
          <w:rFonts w:ascii="Arial" w:hAnsi="Arial" w:cs="Arial"/>
          <w:sz w:val="20"/>
          <w:szCs w:val="18"/>
        </w:rPr>
        <w:t>, oder jede andere Datenschutzaufsichtsbehörde wenden.</w:t>
      </w:r>
      <w:r w:rsidRPr="007D08BF">
        <w:rPr>
          <w:rFonts w:ascii="Arial" w:hAnsi="Arial" w:cs="Arial"/>
          <w:noProof/>
          <w:sz w:val="20"/>
          <w:szCs w:val="18"/>
          <w:highlight w:val="yellow"/>
        </w:rPr>
        <w:t xml:space="preserve"> </w:t>
      </w:r>
    </w:p>
    <w:sectPr w:rsidR="00A81A93" w:rsidRPr="007D08BF" w:rsidSect="00FD3881">
      <w:footerReference w:type="default" r:id="rId12"/>
      <w:type w:val="continuous"/>
      <w:pgSz w:w="11906" w:h="16838" w:code="9"/>
      <w:pgMar w:top="720" w:right="720" w:bottom="720" w:left="720" w:header="709" w:footer="709"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336B3" w14:textId="77777777" w:rsidR="00251033" w:rsidRDefault="00251033" w:rsidP="00251033">
      <w:r>
        <w:separator/>
      </w:r>
    </w:p>
  </w:endnote>
  <w:endnote w:type="continuationSeparator" w:id="0">
    <w:p w14:paraId="0F26B5FF" w14:textId="77777777" w:rsidR="00251033" w:rsidRDefault="00251033" w:rsidP="0025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iraSansCondensed-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309611"/>
      <w:docPartObj>
        <w:docPartGallery w:val="Page Numbers (Bottom of Page)"/>
        <w:docPartUnique/>
      </w:docPartObj>
    </w:sdtPr>
    <w:sdtEndPr/>
    <w:sdtContent>
      <w:p w14:paraId="23B47726" w14:textId="77777777" w:rsidR="00A81A93" w:rsidRDefault="00A81A93">
        <w:pPr>
          <w:pStyle w:val="Fuzeile"/>
          <w:jc w:val="center"/>
        </w:pPr>
        <w:r>
          <w:rPr>
            <w:noProof/>
          </w:rPr>
          <mc:AlternateContent>
            <mc:Choice Requires="wps">
              <w:drawing>
                <wp:inline distT="0" distB="0" distL="0" distR="0" wp14:anchorId="344E78F1" wp14:editId="123E5A53">
                  <wp:extent cx="5467350" cy="45085"/>
                  <wp:effectExtent l="9525" t="9525" r="0" b="2540"/>
                  <wp:docPr id="1"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1E2891D"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" fillcolor="black" stroked="f">
                  <v:fill r:id="rId1" o:title="" type="pattern"/>
                  <w10:anchorlock/>
                </v:shape>
              </w:pict>
            </mc:Fallback>
          </mc:AlternateContent>
        </w:r>
      </w:p>
      <w:p w14:paraId="5D4BBD0D" w14:textId="2C2844EA" w:rsidR="00A81A93" w:rsidRDefault="00A81A93">
        <w:pPr>
          <w:pStyle w:val="Fuzeile"/>
          <w:jc w:val="center"/>
        </w:pPr>
        <w:r>
          <w:fldChar w:fldCharType="begin"/>
        </w:r>
        <w:r>
          <w:instrText>PAGE    \* MERGEFORMAT</w:instrText>
        </w:r>
        <w:r>
          <w:fldChar w:fldCharType="separate"/>
        </w:r>
        <w:r w:rsidR="00DF5E91">
          <w:rPr>
            <w:noProof/>
          </w:rPr>
          <w:t>1</w:t>
        </w:r>
        <w:r>
          <w:fldChar w:fldCharType="end"/>
        </w:r>
      </w:p>
    </w:sdtContent>
  </w:sdt>
  <w:p w14:paraId="3DA08A2B" w14:textId="311F0356" w:rsidR="00A81A93" w:rsidRPr="00251033" w:rsidRDefault="00A81A93">
    <w:pPr>
      <w:pStyle w:val="Fuzeile"/>
      <w:rPr>
        <w:sz w:val="16"/>
      </w:rPr>
    </w:pPr>
    <w:r w:rsidRPr="00251033">
      <w:rPr>
        <w:sz w:val="16"/>
      </w:rPr>
      <w:t xml:space="preserve">Stand: </w:t>
    </w:r>
    <w:r w:rsidR="00947DB1">
      <w:rPr>
        <w:sz w:val="16"/>
      </w:rPr>
      <w:t>November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134794"/>
      <w:docPartObj>
        <w:docPartGallery w:val="Page Numbers (Bottom of Page)"/>
        <w:docPartUnique/>
      </w:docPartObj>
    </w:sdtPr>
    <w:sdtEndPr/>
    <w:sdtContent>
      <w:p w14:paraId="1B1DEDC9" w14:textId="77777777" w:rsidR="00251033" w:rsidRDefault="00251033">
        <w:pPr>
          <w:pStyle w:val="Fuzeile"/>
          <w:jc w:val="center"/>
        </w:pPr>
        <w:r>
          <w:rPr>
            <w:noProof/>
          </w:rPr>
          <mc:AlternateContent>
            <mc:Choice Requires="wps">
              <w:drawing>
                <wp:inline distT="0" distB="0" distL="0" distR="0" wp14:anchorId="47EC2AB3" wp14:editId="4A2EF097">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30EAFC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" fillcolor="black" stroked="f">
                  <v:fill r:id="rId1" o:title="" type="pattern"/>
                  <w10:anchorlock/>
                </v:shape>
              </w:pict>
            </mc:Fallback>
          </mc:AlternateContent>
        </w:r>
      </w:p>
      <w:p w14:paraId="66380412" w14:textId="06671E02" w:rsidR="00251033" w:rsidRDefault="00251033">
        <w:pPr>
          <w:pStyle w:val="Fuzeile"/>
          <w:jc w:val="center"/>
        </w:pPr>
        <w:r>
          <w:fldChar w:fldCharType="begin"/>
        </w:r>
        <w:r>
          <w:instrText>PAGE    \* MERGEFORMAT</w:instrText>
        </w:r>
        <w:r>
          <w:fldChar w:fldCharType="separate"/>
        </w:r>
        <w:r w:rsidR="00E33BBA">
          <w:rPr>
            <w:noProof/>
          </w:rPr>
          <w:t>4</w:t>
        </w:r>
        <w:r>
          <w:fldChar w:fldCharType="end"/>
        </w:r>
      </w:p>
    </w:sdtContent>
  </w:sdt>
  <w:p w14:paraId="0E010E65" w14:textId="77777777" w:rsidR="00251033" w:rsidRPr="00251033" w:rsidRDefault="00251033">
    <w:pPr>
      <w:pStyle w:val="Fuzeile"/>
      <w:rPr>
        <w:sz w:val="16"/>
      </w:rPr>
    </w:pPr>
    <w:r w:rsidRPr="00251033">
      <w:rPr>
        <w:sz w:val="16"/>
      </w:rPr>
      <w:t xml:space="preserve">Stand: </w:t>
    </w:r>
    <w:r w:rsidR="00F65177">
      <w:rPr>
        <w:sz w:val="16"/>
      </w:rPr>
      <w:t>Ju</w:t>
    </w:r>
    <w:r w:rsidR="008E3D6E">
      <w:rPr>
        <w:sz w:val="16"/>
      </w:rPr>
      <w:t>l</w:t>
    </w:r>
    <w:r w:rsidR="00F65177">
      <w:rPr>
        <w:sz w:val="16"/>
      </w:rPr>
      <w:t>i</w:t>
    </w:r>
    <w:r w:rsidRPr="00251033">
      <w:rPr>
        <w:sz w:val="16"/>
      </w:rPr>
      <w:t xml:space="preserve"> 201</w:t>
    </w:r>
    <w:r w:rsidR="00F65177">
      <w:rPr>
        <w:sz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C95C" w14:textId="77777777" w:rsidR="00251033" w:rsidRDefault="00251033" w:rsidP="00251033">
      <w:r>
        <w:separator/>
      </w:r>
    </w:p>
  </w:footnote>
  <w:footnote w:type="continuationSeparator" w:id="0">
    <w:p w14:paraId="10C161A2" w14:textId="77777777" w:rsidR="00251033" w:rsidRDefault="00251033" w:rsidP="00251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C021" w14:textId="3598D6BD" w:rsidR="00E33BBA" w:rsidRDefault="00E33BBA">
    <w:pPr>
      <w:pStyle w:val="Kopfzeile"/>
    </w:pPr>
    <w:r>
      <w:rPr>
        <w:noProof/>
      </w:rPr>
      <w:drawing>
        <wp:anchor distT="0" distB="0" distL="114300" distR="114300" simplePos="0" relativeHeight="251658240" behindDoc="1" locked="0" layoutInCell="1" allowOverlap="1" wp14:anchorId="08942FD6" wp14:editId="4198D844">
          <wp:simplePos x="0" y="0"/>
          <wp:positionH relativeFrom="column">
            <wp:posOffset>5095494</wp:posOffset>
          </wp:positionH>
          <wp:positionV relativeFrom="paragraph">
            <wp:posOffset>-325831</wp:posOffset>
          </wp:positionV>
          <wp:extent cx="1585571" cy="604382"/>
          <wp:effectExtent l="0" t="0" r="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istum-Mainz-rgb_mini_classic.jpg"/>
                  <pic:cNvPicPr/>
                </pic:nvPicPr>
                <pic:blipFill>
                  <a:blip r:embed="rId1">
                    <a:extLst>
                      <a:ext uri="{28A0092B-C50C-407E-A947-70E740481C1C}">
                        <a14:useLocalDpi xmlns:a14="http://schemas.microsoft.com/office/drawing/2010/main" val="0"/>
                      </a:ext>
                    </a:extLst>
                  </a:blip>
                  <a:stretch>
                    <a:fillRect/>
                  </a:stretch>
                </pic:blipFill>
                <pic:spPr>
                  <a:xfrm>
                    <a:off x="0" y="0"/>
                    <a:ext cx="1585571" cy="604382"/>
                  </a:xfrm>
                  <a:prstGeom prst="rect">
                    <a:avLst/>
                  </a:prstGeom>
                </pic:spPr>
              </pic:pic>
            </a:graphicData>
          </a:graphic>
          <wp14:sizeRelH relativeFrom="margin">
            <wp14:pctWidth>0</wp14:pctWidth>
          </wp14:sizeRelH>
          <wp14:sizeRelV relativeFrom="margin">
            <wp14:pctHeight>0</wp14:pctHeight>
          </wp14:sizeRelV>
        </wp:anchor>
      </w:drawing>
    </w:r>
  </w:p>
  <w:p w14:paraId="45235610" w14:textId="77777777" w:rsidR="00CB3181" w:rsidRDefault="00CB31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4D25"/>
    <w:multiLevelType w:val="hybridMultilevel"/>
    <w:tmpl w:val="A080B71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9170F1"/>
    <w:multiLevelType w:val="hybridMultilevel"/>
    <w:tmpl w:val="48D203B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D959D0"/>
    <w:multiLevelType w:val="hybridMultilevel"/>
    <w:tmpl w:val="9F389EC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43105E"/>
    <w:multiLevelType w:val="hybridMultilevel"/>
    <w:tmpl w:val="168434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DA2943"/>
    <w:multiLevelType w:val="hybridMultilevel"/>
    <w:tmpl w:val="809A12E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1E15F68"/>
    <w:multiLevelType w:val="hybridMultilevel"/>
    <w:tmpl w:val="E4C609D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E3"/>
    <w:rsid w:val="00002066"/>
    <w:rsid w:val="000400CD"/>
    <w:rsid w:val="00080E29"/>
    <w:rsid w:val="000A6866"/>
    <w:rsid w:val="000B0644"/>
    <w:rsid w:val="000D7D00"/>
    <w:rsid w:val="0010461A"/>
    <w:rsid w:val="00107EF3"/>
    <w:rsid w:val="00144E84"/>
    <w:rsid w:val="00146A49"/>
    <w:rsid w:val="001520BC"/>
    <w:rsid w:val="001917C8"/>
    <w:rsid w:val="001B34C5"/>
    <w:rsid w:val="001C2025"/>
    <w:rsid w:val="001C32E1"/>
    <w:rsid w:val="001E7DB2"/>
    <w:rsid w:val="002013C3"/>
    <w:rsid w:val="00205511"/>
    <w:rsid w:val="00225BF2"/>
    <w:rsid w:val="002367E2"/>
    <w:rsid w:val="00251033"/>
    <w:rsid w:val="002716E3"/>
    <w:rsid w:val="00283435"/>
    <w:rsid w:val="002A56C4"/>
    <w:rsid w:val="002B5944"/>
    <w:rsid w:val="002B7C68"/>
    <w:rsid w:val="002E7475"/>
    <w:rsid w:val="00321ED6"/>
    <w:rsid w:val="00325B64"/>
    <w:rsid w:val="00335F4D"/>
    <w:rsid w:val="0034580A"/>
    <w:rsid w:val="003474A0"/>
    <w:rsid w:val="00352B3E"/>
    <w:rsid w:val="00364588"/>
    <w:rsid w:val="00370A12"/>
    <w:rsid w:val="003826DE"/>
    <w:rsid w:val="00386CEA"/>
    <w:rsid w:val="00396B5C"/>
    <w:rsid w:val="003C06D0"/>
    <w:rsid w:val="003C7780"/>
    <w:rsid w:val="003F68A0"/>
    <w:rsid w:val="004017F0"/>
    <w:rsid w:val="004042A1"/>
    <w:rsid w:val="004102CF"/>
    <w:rsid w:val="00414A23"/>
    <w:rsid w:val="004572B3"/>
    <w:rsid w:val="004E0E0B"/>
    <w:rsid w:val="005125B5"/>
    <w:rsid w:val="00546AA6"/>
    <w:rsid w:val="00557ABB"/>
    <w:rsid w:val="005705D3"/>
    <w:rsid w:val="005D19FF"/>
    <w:rsid w:val="005F43E3"/>
    <w:rsid w:val="00602696"/>
    <w:rsid w:val="00603860"/>
    <w:rsid w:val="0063130B"/>
    <w:rsid w:val="00633409"/>
    <w:rsid w:val="006755BD"/>
    <w:rsid w:val="00681D07"/>
    <w:rsid w:val="00692025"/>
    <w:rsid w:val="006F2652"/>
    <w:rsid w:val="006F440B"/>
    <w:rsid w:val="007259AC"/>
    <w:rsid w:val="00730C38"/>
    <w:rsid w:val="0076263F"/>
    <w:rsid w:val="00793B6D"/>
    <w:rsid w:val="007B197E"/>
    <w:rsid w:val="007C14CD"/>
    <w:rsid w:val="007D08BF"/>
    <w:rsid w:val="008247F5"/>
    <w:rsid w:val="00827F31"/>
    <w:rsid w:val="008336CB"/>
    <w:rsid w:val="00840B8E"/>
    <w:rsid w:val="00845551"/>
    <w:rsid w:val="008463C0"/>
    <w:rsid w:val="00857575"/>
    <w:rsid w:val="00890270"/>
    <w:rsid w:val="008B4F4D"/>
    <w:rsid w:val="008D3598"/>
    <w:rsid w:val="008E3D6E"/>
    <w:rsid w:val="0093292F"/>
    <w:rsid w:val="00947DB1"/>
    <w:rsid w:val="009A2896"/>
    <w:rsid w:val="009D6F18"/>
    <w:rsid w:val="009D7B04"/>
    <w:rsid w:val="00A13851"/>
    <w:rsid w:val="00A65CA2"/>
    <w:rsid w:val="00A7252A"/>
    <w:rsid w:val="00A81A93"/>
    <w:rsid w:val="00A97B5D"/>
    <w:rsid w:val="00AA23EF"/>
    <w:rsid w:val="00AB1A2E"/>
    <w:rsid w:val="00AD1802"/>
    <w:rsid w:val="00AE0224"/>
    <w:rsid w:val="00B05631"/>
    <w:rsid w:val="00B121BF"/>
    <w:rsid w:val="00B22A89"/>
    <w:rsid w:val="00B772B4"/>
    <w:rsid w:val="00C02985"/>
    <w:rsid w:val="00C043A1"/>
    <w:rsid w:val="00C12759"/>
    <w:rsid w:val="00C607F9"/>
    <w:rsid w:val="00C76CFF"/>
    <w:rsid w:val="00CB3181"/>
    <w:rsid w:val="00CB600C"/>
    <w:rsid w:val="00CC6FB0"/>
    <w:rsid w:val="00CD3F5E"/>
    <w:rsid w:val="00CD6A92"/>
    <w:rsid w:val="00CE3CB4"/>
    <w:rsid w:val="00CF10E6"/>
    <w:rsid w:val="00D10A14"/>
    <w:rsid w:val="00D1615F"/>
    <w:rsid w:val="00D252DB"/>
    <w:rsid w:val="00D37248"/>
    <w:rsid w:val="00D508A4"/>
    <w:rsid w:val="00D93D01"/>
    <w:rsid w:val="00DA3C49"/>
    <w:rsid w:val="00DC40A5"/>
    <w:rsid w:val="00DF5E91"/>
    <w:rsid w:val="00E00238"/>
    <w:rsid w:val="00E30FCD"/>
    <w:rsid w:val="00E333B6"/>
    <w:rsid w:val="00E33BBA"/>
    <w:rsid w:val="00E528E8"/>
    <w:rsid w:val="00E5374C"/>
    <w:rsid w:val="00E65F8C"/>
    <w:rsid w:val="00EB4796"/>
    <w:rsid w:val="00EE56E0"/>
    <w:rsid w:val="00EE6371"/>
    <w:rsid w:val="00F223C4"/>
    <w:rsid w:val="00F36FBA"/>
    <w:rsid w:val="00F610DE"/>
    <w:rsid w:val="00F65177"/>
    <w:rsid w:val="00F81D1E"/>
    <w:rsid w:val="00F97C09"/>
    <w:rsid w:val="00FD3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2ED60C6"/>
  <w15:docId w15:val="{00B1B996-E3A9-46AE-A628-1A8BD9DD9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374C"/>
    <w:pPr>
      <w:ind w:left="720"/>
      <w:contextualSpacing/>
    </w:pPr>
  </w:style>
  <w:style w:type="character" w:styleId="Hyperlink">
    <w:name w:val="Hyperlink"/>
    <w:basedOn w:val="Absatz-Standardschriftart"/>
    <w:uiPriority w:val="99"/>
    <w:unhideWhenUsed/>
    <w:rsid w:val="00CE3CB4"/>
    <w:rPr>
      <w:color w:val="0000FF" w:themeColor="hyperlink"/>
      <w:u w:val="single"/>
    </w:rPr>
  </w:style>
  <w:style w:type="paragraph" w:styleId="Kopfzeile">
    <w:name w:val="header"/>
    <w:basedOn w:val="Standard"/>
    <w:link w:val="KopfzeileZchn"/>
    <w:uiPriority w:val="99"/>
    <w:unhideWhenUsed/>
    <w:rsid w:val="00251033"/>
    <w:pPr>
      <w:tabs>
        <w:tab w:val="center" w:pos="4536"/>
        <w:tab w:val="right" w:pos="9072"/>
      </w:tabs>
    </w:pPr>
  </w:style>
  <w:style w:type="character" w:customStyle="1" w:styleId="KopfzeileZchn">
    <w:name w:val="Kopfzeile Zchn"/>
    <w:basedOn w:val="Absatz-Standardschriftart"/>
    <w:link w:val="Kopfzeile"/>
    <w:uiPriority w:val="99"/>
    <w:rsid w:val="00251033"/>
    <w:rPr>
      <w:sz w:val="24"/>
      <w:szCs w:val="24"/>
    </w:rPr>
  </w:style>
  <w:style w:type="paragraph" w:styleId="Fuzeile">
    <w:name w:val="footer"/>
    <w:basedOn w:val="Standard"/>
    <w:link w:val="FuzeileZchn"/>
    <w:uiPriority w:val="99"/>
    <w:unhideWhenUsed/>
    <w:rsid w:val="00251033"/>
    <w:pPr>
      <w:tabs>
        <w:tab w:val="center" w:pos="4536"/>
        <w:tab w:val="right" w:pos="9072"/>
      </w:tabs>
    </w:pPr>
  </w:style>
  <w:style w:type="character" w:customStyle="1" w:styleId="FuzeileZchn">
    <w:name w:val="Fußzeile Zchn"/>
    <w:basedOn w:val="Absatz-Standardschriftart"/>
    <w:link w:val="Fuzeile"/>
    <w:uiPriority w:val="99"/>
    <w:rsid w:val="00251033"/>
    <w:rPr>
      <w:sz w:val="24"/>
      <w:szCs w:val="24"/>
    </w:rPr>
  </w:style>
  <w:style w:type="paragraph" w:styleId="Sprechblasentext">
    <w:name w:val="Balloon Text"/>
    <w:basedOn w:val="Standard"/>
    <w:link w:val="SprechblasentextZchn"/>
    <w:uiPriority w:val="99"/>
    <w:semiHidden/>
    <w:unhideWhenUsed/>
    <w:rsid w:val="00E0023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0238"/>
    <w:rPr>
      <w:rFonts w:ascii="Segoe UI" w:hAnsi="Segoe UI" w:cs="Segoe UI"/>
      <w:sz w:val="18"/>
      <w:szCs w:val="18"/>
    </w:rPr>
  </w:style>
  <w:style w:type="character" w:styleId="Kommentarzeichen">
    <w:name w:val="annotation reference"/>
    <w:basedOn w:val="Absatz-Standardschriftart"/>
    <w:uiPriority w:val="99"/>
    <w:semiHidden/>
    <w:unhideWhenUsed/>
    <w:rsid w:val="003C7780"/>
    <w:rPr>
      <w:sz w:val="16"/>
      <w:szCs w:val="16"/>
    </w:rPr>
  </w:style>
  <w:style w:type="paragraph" w:styleId="Kommentartext">
    <w:name w:val="annotation text"/>
    <w:basedOn w:val="Standard"/>
    <w:link w:val="KommentartextZchn"/>
    <w:uiPriority w:val="99"/>
    <w:semiHidden/>
    <w:unhideWhenUsed/>
    <w:rsid w:val="003C7780"/>
    <w:rPr>
      <w:sz w:val="20"/>
      <w:szCs w:val="20"/>
    </w:rPr>
  </w:style>
  <w:style w:type="character" w:customStyle="1" w:styleId="KommentartextZchn">
    <w:name w:val="Kommentartext Zchn"/>
    <w:basedOn w:val="Absatz-Standardschriftart"/>
    <w:link w:val="Kommentartext"/>
    <w:uiPriority w:val="99"/>
    <w:semiHidden/>
    <w:rsid w:val="003C7780"/>
  </w:style>
  <w:style w:type="paragraph" w:styleId="Kommentarthema">
    <w:name w:val="annotation subject"/>
    <w:basedOn w:val="Kommentartext"/>
    <w:next w:val="Kommentartext"/>
    <w:link w:val="KommentarthemaZchn"/>
    <w:uiPriority w:val="99"/>
    <w:semiHidden/>
    <w:unhideWhenUsed/>
    <w:rsid w:val="003C7780"/>
    <w:rPr>
      <w:b/>
      <w:bCs/>
    </w:rPr>
  </w:style>
  <w:style w:type="character" w:customStyle="1" w:styleId="KommentarthemaZchn">
    <w:name w:val="Kommentarthema Zchn"/>
    <w:basedOn w:val="KommentartextZchn"/>
    <w:link w:val="Kommentarthema"/>
    <w:uiPriority w:val="99"/>
    <w:semiHidden/>
    <w:rsid w:val="003C7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th-datenschutzzentrum-ffm.de" TargetMode="External"/><Relationship Id="rId5" Type="http://schemas.openxmlformats.org/officeDocument/2006/relationships/webSettings" Target="webSettings.xml"/><Relationship Id="rId10" Type="http://schemas.openxmlformats.org/officeDocument/2006/relationships/hyperlink" Target="mailto:datenschutz.kirchengemeinden@bistum-mainz.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10.gi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9B237-9139-4832-8DA6-751ED41A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Bischoefliches Ordinariat Mainz</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Hildegard Kewes</dc:creator>
  <cp:lastModifiedBy>Merwe Hunzelmann</cp:lastModifiedBy>
  <cp:revision>2</cp:revision>
  <cp:lastPrinted>2023-06-27T13:06:00Z</cp:lastPrinted>
  <dcterms:created xsi:type="dcterms:W3CDTF">2024-10-04T06:59:00Z</dcterms:created>
  <dcterms:modified xsi:type="dcterms:W3CDTF">2024-10-04T06:59:00Z</dcterms:modified>
</cp:coreProperties>
</file>