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00125" w14:textId="77777777" w:rsidR="0090165D" w:rsidRDefault="00954F74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539CB0" wp14:editId="145175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77515" cy="13779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-Wahlen_Logo_Mainz_25_RGB_s_gel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137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AC7" w:rsidRPr="00BD4F55">
        <w:rPr>
          <w:rFonts w:ascii="Calibri" w:hAnsi="Calibr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F90C2" wp14:editId="3D812743">
                <wp:simplePos x="0" y="0"/>
                <wp:positionH relativeFrom="column">
                  <wp:posOffset>3055458</wp:posOffset>
                </wp:positionH>
                <wp:positionV relativeFrom="paragraph">
                  <wp:posOffset>3810</wp:posOffset>
                </wp:positionV>
                <wp:extent cx="2953385" cy="768985"/>
                <wp:effectExtent l="0" t="0" r="37465" b="501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7689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2EBD23" w14:textId="2527AF7C" w:rsidR="001117C1" w:rsidRPr="00BD4F55" w:rsidRDefault="001117C1" w:rsidP="009935C5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BD4F55">
                              <w:rPr>
                                <w:rFonts w:ascii="Tahoma" w:hAnsi="Tahoma" w:cs="Tahoma"/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Sofortmeldung </w:t>
                            </w:r>
                            <w:r w:rsidR="00063CBA" w:rsidRPr="00BD4F55"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</w:rPr>
                              <w:br/>
                            </w:r>
                            <w:r w:rsidRPr="00BD4F55"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am </w:t>
                            </w:r>
                            <w:r w:rsidR="00A50B7E"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>15. März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F90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0.6pt;margin-top:.3pt;width:232.55pt;height:6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" fillcolor="#ffc000" strokecolor="#ffc000" strokeweight="1pt">
                <v:shadow on="t" color="#974706" opacity=".5" offset="1pt"/>
                <v:textbox>
                  <w:txbxContent>
                    <w:p w14:paraId="5A2EBD23" w14:textId="2527AF7C" w:rsidR="001117C1" w:rsidRPr="00BD4F55" w:rsidRDefault="001117C1" w:rsidP="009935C5">
                      <w:pPr>
                        <w:shd w:val="clear" w:color="auto" w:fill="FFC000"/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</w:rPr>
                      </w:pPr>
                      <w:r w:rsidRPr="00BD4F55">
                        <w:rPr>
                          <w:rFonts w:ascii="Tahoma" w:hAnsi="Tahoma" w:cs="Tahoma"/>
                          <w:b/>
                          <w:color w:val="FFFFFF"/>
                          <w:sz w:val="48"/>
                          <w:szCs w:val="48"/>
                        </w:rPr>
                        <w:t xml:space="preserve">Sofortmeldung </w:t>
                      </w:r>
                      <w:r w:rsidR="00063CBA" w:rsidRPr="00BD4F55"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</w:rPr>
                        <w:br/>
                      </w:r>
                      <w:r w:rsidRPr="00BD4F55"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am </w:t>
                      </w:r>
                      <w:r w:rsidR="00A50B7E"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>15. März 2026</w:t>
                      </w:r>
                    </w:p>
                  </w:txbxContent>
                </v:textbox>
              </v:shape>
            </w:pict>
          </mc:Fallback>
        </mc:AlternateContent>
      </w:r>
      <w:r w:rsidR="003B6A59">
        <w:rPr>
          <w:rFonts w:ascii="Calibri" w:hAnsi="Calibri" w:cs="Tahom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CC0571" wp14:editId="13F97A33">
            <wp:simplePos x="0" y="0"/>
            <wp:positionH relativeFrom="margin">
              <wp:posOffset>-29683</wp:posOffset>
            </wp:positionH>
            <wp:positionV relativeFrom="margin">
              <wp:posOffset>-9525</wp:posOffset>
            </wp:positionV>
            <wp:extent cx="2999766" cy="1390651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-Wahlen_Logo_Mainz_24_CMYK_s_gel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66" cy="139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8CFB2" w14:textId="77777777" w:rsidR="0090165D" w:rsidRDefault="0090165D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</w:p>
    <w:p w14:paraId="66E49EAD" w14:textId="77777777" w:rsidR="0090165D" w:rsidRDefault="0090165D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</w:p>
    <w:p w14:paraId="6BA849D5" w14:textId="77777777" w:rsidR="0090165D" w:rsidRDefault="0090165D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</w:p>
    <w:p w14:paraId="32255B4E" w14:textId="77777777" w:rsidR="0090165D" w:rsidRDefault="0090165D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</w:p>
    <w:p w14:paraId="5E2C7A9A" w14:textId="77777777" w:rsidR="0090165D" w:rsidRDefault="0090165D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</w:p>
    <w:p w14:paraId="6B6859C8" w14:textId="77777777" w:rsidR="0090165D" w:rsidRDefault="0090165D" w:rsidP="009935C5">
      <w:pPr>
        <w:spacing w:before="80" w:line="200" w:lineRule="exact"/>
        <w:jc w:val="center"/>
        <w:rPr>
          <w:rFonts w:ascii="Calibri" w:hAnsi="Calibri" w:cs="Tahoma"/>
          <w:b/>
          <w:sz w:val="24"/>
          <w:szCs w:val="24"/>
        </w:rPr>
      </w:pPr>
    </w:p>
    <w:p w14:paraId="1D4946D1" w14:textId="77777777" w:rsidR="009935C5" w:rsidRDefault="009935C5" w:rsidP="009935C5">
      <w:pPr>
        <w:spacing w:before="80" w:line="200" w:lineRule="exact"/>
        <w:jc w:val="center"/>
        <w:rPr>
          <w:rFonts w:ascii="Calibri" w:hAnsi="Calibri" w:cs="Tahoma"/>
          <w:i/>
        </w:rPr>
      </w:pPr>
    </w:p>
    <w:p w14:paraId="1F2E8ED4" w14:textId="77777777" w:rsidR="009935C5" w:rsidRPr="00BD4F55" w:rsidRDefault="009935C5" w:rsidP="009935C5">
      <w:pPr>
        <w:spacing w:before="80" w:line="200" w:lineRule="exact"/>
        <w:jc w:val="center"/>
        <w:rPr>
          <w:rFonts w:ascii="Calibri" w:hAnsi="Calibri" w:cs="Tahoma"/>
          <w:i/>
          <w:sz w:val="26"/>
        </w:rPr>
      </w:pPr>
      <w:r w:rsidRPr="00BD4F55">
        <w:rPr>
          <w:rFonts w:ascii="Calibri" w:hAnsi="Calibri" w:cs="Tahoma"/>
          <w:i/>
        </w:rPr>
        <w:t>Herzlichen Dank für Ihre Mithilfe!</w:t>
      </w:r>
      <w:r w:rsidRPr="00BD4F55">
        <w:rPr>
          <w:rFonts w:ascii="Calibri" w:hAnsi="Calibri" w:cs="Tahoma"/>
          <w:i/>
          <w:sz w:val="26"/>
        </w:rPr>
        <w:t xml:space="preserve"> </w:t>
      </w:r>
    </w:p>
    <w:p w14:paraId="582A18C1" w14:textId="77777777" w:rsidR="009935C5" w:rsidRPr="0082298D" w:rsidRDefault="009935C5" w:rsidP="0082298D">
      <w:pPr>
        <w:pStyle w:val="berschrift5"/>
        <w:shd w:val="clear" w:color="auto" w:fill="FFFFFF" w:themeFill="background1"/>
        <w:rPr>
          <w:rFonts w:ascii="Calibri" w:hAnsi="Calibri"/>
          <w:sz w:val="6"/>
        </w:rPr>
      </w:pPr>
      <w:r w:rsidRPr="0082298D">
        <w:rPr>
          <w:rFonts w:ascii="Calibri" w:hAnsi="Calibri" w:cs="Tahoma"/>
        </w:rPr>
        <w:t xml:space="preserve">Ihre Diözesanstelle für Pfarrgemeinde-, </w:t>
      </w:r>
      <w:r w:rsidR="0082298D" w:rsidRPr="0082298D">
        <w:rPr>
          <w:rFonts w:ascii="Calibri" w:hAnsi="Calibri" w:cs="Tahoma"/>
        </w:rPr>
        <w:t xml:space="preserve">Pfarreiräte und </w:t>
      </w:r>
      <w:r w:rsidR="006C0E79">
        <w:rPr>
          <w:rFonts w:ascii="Calibri" w:hAnsi="Calibri" w:cs="Tahoma"/>
        </w:rPr>
        <w:t>Gemeindea</w:t>
      </w:r>
      <w:r w:rsidR="0082298D" w:rsidRPr="0082298D">
        <w:rPr>
          <w:rFonts w:ascii="Calibri" w:hAnsi="Calibri" w:cs="Tahoma"/>
        </w:rPr>
        <w:t>usschüsse</w:t>
      </w:r>
    </w:p>
    <w:p w14:paraId="620497BA" w14:textId="77777777" w:rsidR="00AE196F" w:rsidRPr="0082298D" w:rsidRDefault="00AE196F" w:rsidP="0082298D">
      <w:pPr>
        <w:shd w:val="clear" w:color="auto" w:fill="FFFFFF" w:themeFill="background1"/>
        <w:jc w:val="center"/>
        <w:rPr>
          <w:rFonts w:ascii="Calibri" w:hAnsi="Calibri"/>
          <w:sz w:val="6"/>
        </w:rPr>
      </w:pPr>
    </w:p>
    <w:p w14:paraId="653D9ED3" w14:textId="77777777" w:rsidR="00AE196F" w:rsidRPr="0082298D" w:rsidRDefault="00AE196F" w:rsidP="00822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Calibri" w:hAnsi="Calibri" w:cs="Tahoma"/>
          <w:b/>
          <w:sz w:val="32"/>
          <w:szCs w:val="32"/>
        </w:rPr>
      </w:pPr>
      <w:r w:rsidRPr="0082298D">
        <w:rPr>
          <w:rFonts w:ascii="Calibri" w:hAnsi="Calibri" w:cs="Tahoma"/>
          <w:b/>
          <w:sz w:val="32"/>
          <w:szCs w:val="32"/>
        </w:rPr>
        <w:t xml:space="preserve">Eingabe der Sofortmeldung am Wahlabend </w:t>
      </w:r>
      <w:r w:rsidR="00D62B26" w:rsidRPr="0082298D">
        <w:rPr>
          <w:rFonts w:ascii="Calibri" w:hAnsi="Calibri" w:cs="Tahoma"/>
          <w:b/>
          <w:sz w:val="32"/>
          <w:szCs w:val="32"/>
        </w:rPr>
        <w:br/>
        <w:t xml:space="preserve">bitte </w:t>
      </w:r>
      <w:r w:rsidRPr="0082298D">
        <w:rPr>
          <w:rFonts w:ascii="Calibri" w:hAnsi="Calibri" w:cs="Tahoma"/>
          <w:b/>
          <w:sz w:val="32"/>
          <w:szCs w:val="32"/>
        </w:rPr>
        <w:t>mit Benutzername und Kennwort unter www.e-mip.de/pgr</w:t>
      </w:r>
    </w:p>
    <w:p w14:paraId="0802DFD8" w14:textId="632AD823" w:rsidR="00AE196F" w:rsidRPr="00BD4F55" w:rsidRDefault="00954F74" w:rsidP="00D62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sz w:val="26"/>
          <w:szCs w:val="26"/>
        </w:rPr>
        <w:t>Für Fr</w:t>
      </w:r>
      <w:r w:rsidR="00A50B7E">
        <w:rPr>
          <w:rFonts w:ascii="Calibri" w:hAnsi="Calibri" w:cs="Tahoma"/>
          <w:sz w:val="26"/>
          <w:szCs w:val="26"/>
        </w:rPr>
        <w:t>agen am Wahlabend sind wir am 14.03.26</w:t>
      </w:r>
      <w:bookmarkStart w:id="0" w:name="_GoBack"/>
      <w:bookmarkEnd w:id="0"/>
      <w:r>
        <w:rPr>
          <w:rFonts w:ascii="Calibri" w:hAnsi="Calibri" w:cs="Tahoma"/>
          <w:sz w:val="26"/>
          <w:szCs w:val="26"/>
        </w:rPr>
        <w:t xml:space="preserve"> von 16-22.00 Uhr unter der Nummer 06131 / 253-200 und per E-Mail an </w:t>
      </w:r>
      <w:hyperlink r:id="rId8" w:history="1">
        <w:r w:rsidR="00AE196F" w:rsidRPr="00BD4F55">
          <w:rPr>
            <w:rStyle w:val="Hyperlink"/>
            <w:rFonts w:ascii="Calibri" w:hAnsi="Calibri" w:cs="Tahoma"/>
            <w:sz w:val="26"/>
            <w:szCs w:val="26"/>
            <w:lang w:val="it-IT"/>
          </w:rPr>
          <w:t>PGR@Bistum-Mainz.de</w:t>
        </w:r>
      </w:hyperlink>
      <w:r w:rsidR="00AE196F" w:rsidRPr="00BD4F55">
        <w:rPr>
          <w:rFonts w:ascii="Calibri" w:hAnsi="Calibri" w:cs="Tahoma"/>
          <w:sz w:val="26"/>
          <w:szCs w:val="26"/>
          <w:lang w:val="it-IT"/>
        </w:rPr>
        <w:t xml:space="preserve"> </w:t>
      </w:r>
      <w:proofErr w:type="spellStart"/>
      <w:r>
        <w:rPr>
          <w:rFonts w:ascii="Calibri" w:hAnsi="Calibri" w:cs="Tahoma"/>
          <w:sz w:val="26"/>
          <w:szCs w:val="26"/>
          <w:lang w:val="it-IT"/>
        </w:rPr>
        <w:t>erreichbar</w:t>
      </w:r>
      <w:proofErr w:type="spellEnd"/>
      <w:r>
        <w:rPr>
          <w:rFonts w:ascii="Calibri" w:hAnsi="Calibri" w:cs="Tahoma"/>
          <w:sz w:val="26"/>
          <w:szCs w:val="26"/>
          <w:lang w:val="it-IT"/>
        </w:rPr>
        <w:t>.</w:t>
      </w:r>
    </w:p>
    <w:p w14:paraId="7152171D" w14:textId="77777777" w:rsidR="00AE196F" w:rsidRPr="00BD4F55" w:rsidRDefault="00AE196F">
      <w:pPr>
        <w:rPr>
          <w:rFonts w:ascii="Calibri" w:hAnsi="Calibri" w:cs="Tahoma"/>
          <w:sz w:val="24"/>
          <w:lang w:val="it-IT"/>
        </w:rPr>
      </w:pPr>
    </w:p>
    <w:p w14:paraId="754DB5D5" w14:textId="77777777" w:rsidR="00AE196F" w:rsidRDefault="0082298D" w:rsidP="009935C5">
      <w:pPr>
        <w:shd w:val="clear" w:color="auto" w:fill="FFC000"/>
        <w:tabs>
          <w:tab w:val="left" w:pos="4678"/>
        </w:tabs>
        <w:rPr>
          <w:rFonts w:ascii="Calibri" w:hAnsi="Calibri" w:cs="Tahoma"/>
          <w:b/>
          <w:sz w:val="24"/>
          <w:u w:val="single"/>
        </w:rPr>
      </w:pPr>
      <w:proofErr w:type="gramStart"/>
      <w:r>
        <w:rPr>
          <w:rFonts w:ascii="Calibri" w:hAnsi="Calibri" w:cs="Tahoma"/>
          <w:b/>
          <w:sz w:val="32"/>
        </w:rPr>
        <w:t>Pfarrein</w:t>
      </w:r>
      <w:r w:rsidR="00AE196F" w:rsidRPr="00BD4F55">
        <w:rPr>
          <w:rFonts w:ascii="Calibri" w:hAnsi="Calibri" w:cs="Tahoma"/>
          <w:b/>
          <w:sz w:val="32"/>
        </w:rPr>
        <w:t>ummer :</w:t>
      </w:r>
      <w:proofErr w:type="gramEnd"/>
      <w:r w:rsidR="00AE196F" w:rsidRPr="00BD4F55">
        <w:rPr>
          <w:rFonts w:ascii="Calibri" w:hAnsi="Calibri" w:cs="Tahoma"/>
          <w:sz w:val="24"/>
        </w:rPr>
        <w:t xml:space="preserve">   </w:t>
      </w:r>
      <w:r w:rsidR="00EC6EEF" w:rsidRPr="00BD4F55">
        <w:rPr>
          <w:rFonts w:ascii="Calibri" w:hAnsi="Calibri" w:cs="Tahoma"/>
          <w:sz w:val="24"/>
        </w:rPr>
        <w:tab/>
      </w:r>
      <w:r w:rsidR="00AE196F" w:rsidRPr="00BD4F55">
        <w:rPr>
          <w:rFonts w:ascii="Calibri" w:hAnsi="Calibri" w:cs="Tahoma"/>
          <w:b/>
          <w:sz w:val="28"/>
          <w:u w:val="single"/>
        </w:rPr>
        <w:t xml:space="preserve">13 </w:t>
      </w:r>
      <w:r w:rsidR="00AE196F" w:rsidRPr="00BD4F55">
        <w:rPr>
          <w:rFonts w:ascii="Calibri" w:hAnsi="Calibri" w:cs="Tahoma"/>
          <w:b/>
          <w:sz w:val="24"/>
          <w:u w:val="single"/>
        </w:rPr>
        <w:tab/>
      </w:r>
      <w:r w:rsidR="00EC6EEF" w:rsidRPr="00BD4F55">
        <w:rPr>
          <w:rFonts w:ascii="Calibri" w:hAnsi="Calibri" w:cs="Tahoma"/>
          <w:b/>
          <w:sz w:val="24"/>
          <w:u w:val="single"/>
        </w:rPr>
        <w:tab/>
      </w:r>
      <w:r w:rsidR="00EC6EEF" w:rsidRPr="00BD4F55">
        <w:rPr>
          <w:rFonts w:ascii="Calibri" w:hAnsi="Calibri" w:cs="Tahoma"/>
          <w:b/>
          <w:sz w:val="24"/>
          <w:u w:val="single"/>
        </w:rPr>
        <w:tab/>
      </w:r>
      <w:r w:rsidR="00EC6EEF" w:rsidRPr="00BD4F55">
        <w:rPr>
          <w:rFonts w:ascii="Calibri" w:hAnsi="Calibri" w:cs="Tahoma"/>
          <w:b/>
          <w:sz w:val="24"/>
          <w:u w:val="single"/>
        </w:rPr>
        <w:tab/>
      </w:r>
      <w:r w:rsidR="00EC6EEF" w:rsidRPr="00BD4F55">
        <w:rPr>
          <w:rFonts w:ascii="Calibri" w:hAnsi="Calibri" w:cs="Tahoma"/>
          <w:b/>
          <w:sz w:val="24"/>
          <w:u w:val="single"/>
        </w:rPr>
        <w:tab/>
      </w:r>
      <w:r w:rsidR="00EC6EEF" w:rsidRPr="00BD4F55">
        <w:rPr>
          <w:rFonts w:ascii="Calibri" w:hAnsi="Calibri" w:cs="Tahoma"/>
          <w:b/>
          <w:sz w:val="24"/>
          <w:u w:val="single"/>
        </w:rPr>
        <w:tab/>
      </w:r>
    </w:p>
    <w:p w14:paraId="4145A7C9" w14:textId="77777777" w:rsidR="00215466" w:rsidRPr="00215466" w:rsidRDefault="00215466" w:rsidP="009935C5">
      <w:pPr>
        <w:shd w:val="clear" w:color="auto" w:fill="FFC000"/>
        <w:tabs>
          <w:tab w:val="left" w:pos="4678"/>
        </w:tabs>
        <w:rPr>
          <w:rFonts w:ascii="Calibri" w:hAnsi="Calibri" w:cs="Tahoma"/>
          <w:b/>
          <w:sz w:val="32"/>
          <w:szCs w:val="32"/>
        </w:rPr>
      </w:pPr>
      <w:r w:rsidRPr="00215466">
        <w:rPr>
          <w:rFonts w:ascii="Calibri" w:hAnsi="Calibri" w:cs="Tahoma"/>
          <w:b/>
          <w:sz w:val="32"/>
          <w:szCs w:val="32"/>
          <w:u w:val="single"/>
        </w:rPr>
        <w:t>Pfarrei</w:t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  <w:r w:rsidRPr="00215466">
        <w:rPr>
          <w:rFonts w:ascii="Calibri" w:hAnsi="Calibri" w:cs="Tahoma"/>
          <w:b/>
          <w:sz w:val="32"/>
          <w:szCs w:val="32"/>
          <w:u w:val="single"/>
        </w:rPr>
        <w:tab/>
      </w:r>
    </w:p>
    <w:p w14:paraId="2842AA28" w14:textId="77777777" w:rsidR="0082298D" w:rsidRDefault="0082298D" w:rsidP="001B61AF">
      <w:pPr>
        <w:spacing w:before="120"/>
        <w:ind w:left="709" w:hanging="709"/>
        <w:rPr>
          <w:rFonts w:ascii="Calibri" w:hAnsi="Calibri" w:cs="Arial"/>
          <w:b/>
          <w:sz w:val="28"/>
          <w:szCs w:val="28"/>
        </w:rPr>
      </w:pPr>
    </w:p>
    <w:p w14:paraId="208675BC" w14:textId="77777777" w:rsidR="00D62B26" w:rsidRPr="00BD4F55" w:rsidRDefault="001C27EB" w:rsidP="001B61AF">
      <w:pPr>
        <w:spacing w:before="120"/>
        <w:ind w:left="709" w:hanging="709"/>
        <w:rPr>
          <w:rFonts w:ascii="Calibri" w:hAnsi="Calibri" w:cs="Tahoma"/>
          <w:b/>
          <w:sz w:val="24"/>
          <w:szCs w:val="24"/>
        </w:rPr>
      </w:pPr>
      <w:proofErr w:type="spellStart"/>
      <w:r w:rsidRPr="00BD4F55">
        <w:rPr>
          <w:rFonts w:ascii="Calibri" w:hAnsi="Calibri" w:cs="Arial"/>
          <w:b/>
          <w:sz w:val="28"/>
          <w:szCs w:val="28"/>
        </w:rPr>
        <w:t>Wahl</w:t>
      </w:r>
      <w:r w:rsidRPr="00BD4F55">
        <w:rPr>
          <w:rFonts w:ascii="Calibri" w:hAnsi="Calibri" w:cs="Tahoma"/>
          <w:b/>
          <w:sz w:val="28"/>
          <w:szCs w:val="28"/>
        </w:rPr>
        <w:t>art</w:t>
      </w:r>
      <w:proofErr w:type="spellEnd"/>
      <w:r w:rsidRPr="00BD4F55">
        <w:rPr>
          <w:rFonts w:ascii="Calibri" w:hAnsi="Calibri" w:cs="Tahoma"/>
          <w:sz w:val="22"/>
          <w:szCs w:val="22"/>
        </w:rPr>
        <w:t xml:space="preserve">:       </w:t>
      </w:r>
      <w:r w:rsidRPr="00BD4F55">
        <w:rPr>
          <w:rFonts w:ascii="Calibri" w:hAnsi="Calibri" w:cs="Tahoma"/>
          <w:b/>
          <w:sz w:val="32"/>
          <w:szCs w:val="32"/>
        </w:rPr>
        <w:sym w:font="Wingdings 2" w:char="F0A3"/>
      </w:r>
      <w:r w:rsidRPr="00BD4F55">
        <w:rPr>
          <w:rFonts w:ascii="Calibri" w:hAnsi="Calibri" w:cs="Tahoma"/>
          <w:b/>
          <w:sz w:val="24"/>
          <w:szCs w:val="24"/>
        </w:rPr>
        <w:t xml:space="preserve"> Allgemeine Urnenwahl</w:t>
      </w:r>
      <w:r w:rsidRPr="00BD4F55">
        <w:rPr>
          <w:rFonts w:ascii="Calibri" w:hAnsi="Calibri" w:cs="Tahoma"/>
          <w:sz w:val="24"/>
          <w:szCs w:val="24"/>
        </w:rPr>
        <w:t xml:space="preserve">                 </w:t>
      </w:r>
      <w:r w:rsidRPr="00BD4F55">
        <w:rPr>
          <w:rFonts w:ascii="Calibri" w:hAnsi="Calibri" w:cs="Tahoma"/>
          <w:sz w:val="32"/>
          <w:szCs w:val="32"/>
        </w:rPr>
        <w:t xml:space="preserve"> </w:t>
      </w:r>
      <w:r w:rsidRPr="00BD4F55">
        <w:rPr>
          <w:rFonts w:ascii="Calibri" w:hAnsi="Calibri" w:cs="Tahoma"/>
          <w:b/>
          <w:sz w:val="32"/>
          <w:szCs w:val="32"/>
        </w:rPr>
        <w:sym w:font="Wingdings 2" w:char="F0A3"/>
      </w:r>
      <w:r w:rsidR="00D62B26" w:rsidRPr="00BD4F55">
        <w:rPr>
          <w:rFonts w:ascii="Calibri" w:hAnsi="Calibri" w:cs="Tahoma"/>
          <w:b/>
          <w:sz w:val="24"/>
          <w:szCs w:val="24"/>
        </w:rPr>
        <w:t xml:space="preserve"> Allgemeine Briefwahl</w:t>
      </w:r>
      <w:r w:rsidR="00D62B26" w:rsidRPr="00BD4F55">
        <w:rPr>
          <w:rFonts w:ascii="Calibri" w:hAnsi="Calibri" w:cs="Tahoma"/>
          <w:b/>
          <w:sz w:val="24"/>
          <w:szCs w:val="24"/>
        </w:rPr>
        <w:br/>
      </w:r>
    </w:p>
    <w:p w14:paraId="615F5F6C" w14:textId="77777777" w:rsidR="009D43DD" w:rsidRPr="00BD4F55" w:rsidRDefault="0067419F" w:rsidP="009935C5">
      <w:pPr>
        <w:shd w:val="clear" w:color="auto" w:fill="00B0F0"/>
        <w:spacing w:before="120"/>
        <w:ind w:right="-2"/>
        <w:jc w:val="center"/>
        <w:rPr>
          <w:rFonts w:ascii="Calibri" w:hAnsi="Calibri" w:cs="Tahoma"/>
          <w:b/>
          <w:color w:val="FFFFFF"/>
          <w:sz w:val="36"/>
          <w:szCs w:val="36"/>
        </w:rPr>
      </w:pPr>
      <w:r w:rsidRPr="00BD4F55">
        <w:rPr>
          <w:rFonts w:ascii="Calibri" w:hAnsi="Calibri" w:cs="Tahoma"/>
          <w:b/>
          <w:color w:val="FFFFFF"/>
          <w:sz w:val="36"/>
          <w:szCs w:val="36"/>
        </w:rPr>
        <w:t>Endgültiges Wahlergebnis</w:t>
      </w:r>
    </w:p>
    <w:p w14:paraId="22DC9FEE" w14:textId="77777777" w:rsidR="009D43DD" w:rsidRDefault="009D43DD" w:rsidP="009D43DD">
      <w:pPr>
        <w:rPr>
          <w:rFonts w:ascii="Calibri" w:hAnsi="Calibri" w:cs="Tahoma"/>
          <w:b/>
          <w:sz w:val="24"/>
          <w:szCs w:val="24"/>
        </w:rPr>
      </w:pPr>
    </w:p>
    <w:p w14:paraId="04F0444F" w14:textId="77777777" w:rsidR="00D62B26" w:rsidRPr="00D62B26" w:rsidRDefault="00D62B26" w:rsidP="00C21F58">
      <w:pPr>
        <w:ind w:right="-2"/>
        <w:rPr>
          <w:rFonts w:ascii="Calibri" w:hAnsi="Calibri" w:cs="Tahoma"/>
          <w:sz w:val="24"/>
          <w:szCs w:val="24"/>
        </w:rPr>
      </w:pPr>
      <w:r w:rsidRPr="00063CBA">
        <w:rPr>
          <w:rFonts w:ascii="Calibri" w:hAnsi="Calibri" w:cs="Tahoma"/>
          <w:b/>
          <w:sz w:val="28"/>
          <w:szCs w:val="28"/>
        </w:rPr>
        <w:t>Kandid</w:t>
      </w:r>
      <w:r w:rsidR="0099478D">
        <w:rPr>
          <w:rFonts w:ascii="Calibri" w:hAnsi="Calibri" w:cs="Tahoma"/>
          <w:b/>
          <w:sz w:val="28"/>
          <w:szCs w:val="28"/>
        </w:rPr>
        <w:t>ierende</w:t>
      </w:r>
      <w:r w:rsidRPr="00D62B26">
        <w:rPr>
          <w:rFonts w:ascii="Calibri" w:hAnsi="Calibri" w:cs="Tahoma"/>
          <w:b/>
          <w:sz w:val="24"/>
          <w:szCs w:val="24"/>
        </w:rPr>
        <w:t>:</w:t>
      </w:r>
      <w:r w:rsidRPr="00D62B26">
        <w:rPr>
          <w:rFonts w:ascii="Calibri" w:hAnsi="Calibri" w:cs="Tahoma"/>
          <w:sz w:val="24"/>
          <w:szCs w:val="24"/>
        </w:rPr>
        <w:t xml:space="preserve">  </w:t>
      </w:r>
      <w:r w:rsidRPr="00D62B26">
        <w:rPr>
          <w:rFonts w:ascii="Calibri" w:hAnsi="Calibri" w:cs="Tahoma"/>
          <w:sz w:val="24"/>
          <w:szCs w:val="24"/>
          <w:u w:val="single"/>
        </w:rPr>
        <w:t xml:space="preserve">            </w:t>
      </w:r>
      <w:r w:rsidR="00C21F58">
        <w:rPr>
          <w:rFonts w:ascii="Calibri" w:hAnsi="Calibri" w:cs="Tahoma"/>
          <w:sz w:val="24"/>
          <w:szCs w:val="24"/>
          <w:u w:val="single"/>
        </w:rPr>
        <w:t xml:space="preserve">   </w:t>
      </w:r>
      <w:r w:rsidRPr="00D62B26">
        <w:rPr>
          <w:rFonts w:ascii="Calibri" w:hAnsi="Calibri" w:cs="Tahoma"/>
          <w:sz w:val="24"/>
          <w:szCs w:val="24"/>
          <w:u w:val="single"/>
        </w:rPr>
        <w:t xml:space="preserve">   </w:t>
      </w:r>
      <w:r w:rsidRPr="00D62B26">
        <w:rPr>
          <w:rFonts w:ascii="Calibri" w:hAnsi="Calibri" w:cs="Tahoma"/>
          <w:sz w:val="24"/>
          <w:szCs w:val="24"/>
        </w:rPr>
        <w:t xml:space="preserve"> </w:t>
      </w:r>
      <w:r w:rsidRPr="00D62B26">
        <w:rPr>
          <w:rFonts w:ascii="Calibri" w:hAnsi="Calibri" w:cs="Tahoma"/>
          <w:sz w:val="24"/>
          <w:szCs w:val="24"/>
        </w:rPr>
        <w:tab/>
        <w:t xml:space="preserve">davon weiblich: </w:t>
      </w:r>
      <w:r w:rsidRPr="00D62B26">
        <w:rPr>
          <w:rFonts w:ascii="Calibri" w:hAnsi="Calibri" w:cs="Tahoma"/>
          <w:sz w:val="24"/>
          <w:szCs w:val="24"/>
          <w:u w:val="single"/>
        </w:rPr>
        <w:t xml:space="preserve">         </w:t>
      </w:r>
      <w:r w:rsidR="00063CBA">
        <w:rPr>
          <w:rFonts w:ascii="Calibri" w:hAnsi="Calibri" w:cs="Tahoma"/>
          <w:sz w:val="24"/>
          <w:szCs w:val="24"/>
          <w:u w:val="single"/>
        </w:rPr>
        <w:t xml:space="preserve">  </w:t>
      </w:r>
      <w:r w:rsidR="00C21F58">
        <w:rPr>
          <w:rFonts w:ascii="Calibri" w:hAnsi="Calibri" w:cs="Tahoma"/>
          <w:sz w:val="24"/>
          <w:szCs w:val="24"/>
          <w:u w:val="single"/>
        </w:rPr>
        <w:t xml:space="preserve">  </w:t>
      </w:r>
      <w:r w:rsidR="00063CBA">
        <w:rPr>
          <w:rFonts w:ascii="Calibri" w:hAnsi="Calibri" w:cs="Tahoma"/>
          <w:sz w:val="24"/>
          <w:szCs w:val="24"/>
          <w:u w:val="single"/>
        </w:rPr>
        <w:t xml:space="preserve">   </w:t>
      </w:r>
      <w:r w:rsidRPr="00D62B26">
        <w:rPr>
          <w:rFonts w:ascii="Calibri" w:hAnsi="Calibri" w:cs="Tahoma"/>
          <w:sz w:val="24"/>
          <w:szCs w:val="24"/>
          <w:u w:val="single"/>
        </w:rPr>
        <w:t xml:space="preserve">  </w:t>
      </w:r>
      <w:r w:rsidRPr="00D62B26">
        <w:rPr>
          <w:rFonts w:ascii="Calibri" w:hAnsi="Calibri" w:cs="Tahoma"/>
          <w:sz w:val="24"/>
          <w:szCs w:val="24"/>
        </w:rPr>
        <w:t xml:space="preserve">       davon männlich:  </w:t>
      </w:r>
      <w:r w:rsidRPr="00D62B26">
        <w:rPr>
          <w:rFonts w:ascii="Calibri" w:hAnsi="Calibri" w:cs="Tahoma"/>
          <w:sz w:val="24"/>
          <w:szCs w:val="24"/>
          <w:u w:val="single"/>
        </w:rPr>
        <w:tab/>
      </w:r>
      <w:r w:rsidRPr="00D62B26">
        <w:rPr>
          <w:rFonts w:ascii="Calibri" w:hAnsi="Calibri" w:cs="Tahoma"/>
          <w:sz w:val="24"/>
          <w:szCs w:val="24"/>
          <w:u w:val="single"/>
        </w:rPr>
        <w:tab/>
      </w:r>
    </w:p>
    <w:p w14:paraId="10792BD2" w14:textId="77777777" w:rsidR="00D62B26" w:rsidRPr="00BD4F55" w:rsidRDefault="00D62B26" w:rsidP="00C21F58">
      <w:pPr>
        <w:keepNext/>
        <w:outlineLvl w:val="1"/>
        <w:rPr>
          <w:rFonts w:ascii="Calibri" w:hAnsi="Calibri" w:cs="Tahoma"/>
          <w:b/>
          <w:sz w:val="28"/>
        </w:rPr>
        <w:sectPr w:rsidR="00D62B26" w:rsidRPr="00BD4F55">
          <w:pgSz w:w="11906" w:h="16838"/>
          <w:pgMar w:top="709" w:right="1134" w:bottom="510" w:left="1418" w:header="720" w:footer="720" w:gutter="0"/>
          <w:cols w:space="720"/>
        </w:sectPr>
      </w:pPr>
    </w:p>
    <w:p w14:paraId="1392D5B5" w14:textId="77777777" w:rsidR="0082298D" w:rsidRDefault="0082298D" w:rsidP="002C0A7D">
      <w:pPr>
        <w:keepNext/>
        <w:spacing w:before="240"/>
        <w:outlineLvl w:val="1"/>
        <w:rPr>
          <w:rFonts w:ascii="Calibri" w:hAnsi="Calibri" w:cs="Tahoma"/>
          <w:b/>
          <w:sz w:val="28"/>
          <w:szCs w:val="28"/>
          <w:u w:val="single"/>
        </w:rPr>
      </w:pPr>
    </w:p>
    <w:p w14:paraId="031D3FFF" w14:textId="77777777" w:rsidR="00AE196F" w:rsidRPr="00BD4F55" w:rsidRDefault="00175303" w:rsidP="002C0A7D">
      <w:pPr>
        <w:keepNext/>
        <w:spacing w:before="240"/>
        <w:outlineLvl w:val="1"/>
        <w:rPr>
          <w:rFonts w:ascii="Calibri" w:hAnsi="Calibri" w:cs="Tahoma"/>
          <w:b/>
          <w:sz w:val="28"/>
          <w:szCs w:val="28"/>
          <w:u w:val="single"/>
        </w:rPr>
      </w:pPr>
      <w:r w:rsidRPr="00BD4F55">
        <w:rPr>
          <w:rFonts w:ascii="Calibri" w:hAnsi="Calibri" w:cs="Tahoma"/>
          <w:b/>
          <w:sz w:val="28"/>
          <w:szCs w:val="28"/>
          <w:u w:val="single"/>
        </w:rPr>
        <w:t>W</w:t>
      </w:r>
      <w:r w:rsidR="00AE196F" w:rsidRPr="00BD4F55">
        <w:rPr>
          <w:rFonts w:ascii="Calibri" w:hAnsi="Calibri" w:cs="Tahoma"/>
          <w:b/>
          <w:sz w:val="28"/>
          <w:szCs w:val="28"/>
          <w:u w:val="single"/>
        </w:rPr>
        <w:t>ahlbeteiligung</w:t>
      </w:r>
    </w:p>
    <w:p w14:paraId="142CD8CE" w14:textId="77777777" w:rsidR="002C0A7D" w:rsidRPr="00BD4F55" w:rsidRDefault="002C0A7D" w:rsidP="00063CBA">
      <w:pPr>
        <w:spacing w:before="240"/>
        <w:ind w:right="62"/>
        <w:rPr>
          <w:rFonts w:ascii="Calibri" w:hAnsi="Calibri" w:cs="Tahoma"/>
          <w:b/>
          <w:sz w:val="24"/>
        </w:rPr>
      </w:pPr>
      <w:r w:rsidRPr="00BD4F55">
        <w:rPr>
          <w:rFonts w:ascii="Calibri" w:hAnsi="Calibri" w:cs="Tahoma"/>
          <w:b/>
          <w:sz w:val="24"/>
        </w:rPr>
        <w:t xml:space="preserve">Wahlberechtigte:             </w:t>
      </w:r>
      <w:r w:rsidRPr="00BD4F55">
        <w:rPr>
          <w:rFonts w:ascii="Calibri" w:hAnsi="Calibri" w:cs="Tahoma"/>
          <w:b/>
          <w:u w:val="single"/>
        </w:rPr>
        <w:t xml:space="preserve">  </w:t>
      </w:r>
      <w:r w:rsidRPr="00BD4F55">
        <w:rPr>
          <w:rFonts w:ascii="Calibri" w:hAnsi="Calibri" w:cs="Tahoma"/>
          <w:b/>
          <w:u w:val="single"/>
        </w:rPr>
        <w:tab/>
      </w:r>
      <w:r w:rsidRPr="00BD4F55">
        <w:rPr>
          <w:rFonts w:ascii="Calibri" w:hAnsi="Calibri" w:cs="Tahoma"/>
          <w:b/>
          <w:u w:val="single"/>
        </w:rPr>
        <w:tab/>
      </w:r>
    </w:p>
    <w:p w14:paraId="17860F0A" w14:textId="77777777" w:rsidR="002C0A7D" w:rsidRPr="00BD4F55" w:rsidRDefault="002C0A7D" w:rsidP="002C0A7D">
      <w:pPr>
        <w:tabs>
          <w:tab w:val="left" w:pos="9072"/>
        </w:tabs>
        <w:ind w:right="284"/>
        <w:rPr>
          <w:rFonts w:ascii="Calibri" w:hAnsi="Calibri" w:cs="Tahoma"/>
          <w:sz w:val="24"/>
        </w:rPr>
      </w:pPr>
    </w:p>
    <w:p w14:paraId="0CFB9F98" w14:textId="77777777" w:rsidR="002C0A7D" w:rsidRPr="00BD4F55" w:rsidRDefault="002C0A7D" w:rsidP="002C0A7D">
      <w:pPr>
        <w:spacing w:before="120"/>
        <w:ind w:right="64"/>
        <w:rPr>
          <w:rFonts w:ascii="Calibri" w:hAnsi="Calibri" w:cs="Tahoma"/>
          <w:b/>
          <w:sz w:val="24"/>
        </w:rPr>
      </w:pPr>
      <w:r w:rsidRPr="00BD4F55">
        <w:rPr>
          <w:rFonts w:ascii="Calibri" w:hAnsi="Calibri" w:cs="Tahoma"/>
          <w:b/>
          <w:sz w:val="24"/>
        </w:rPr>
        <w:t>Wähl</w:t>
      </w:r>
      <w:r w:rsidR="00D4185B">
        <w:rPr>
          <w:rFonts w:ascii="Calibri" w:hAnsi="Calibri" w:cs="Tahoma"/>
          <w:b/>
          <w:sz w:val="24"/>
        </w:rPr>
        <w:t>er/innen</w:t>
      </w:r>
      <w:r w:rsidRPr="00BD4F55">
        <w:rPr>
          <w:rFonts w:ascii="Calibri" w:hAnsi="Calibri" w:cs="Tahoma"/>
          <w:b/>
          <w:sz w:val="24"/>
        </w:rPr>
        <w:t xml:space="preserve"> insgesamt:   </w:t>
      </w:r>
      <w:r w:rsidRPr="00BD4F55">
        <w:rPr>
          <w:rFonts w:ascii="Calibri" w:hAnsi="Calibri" w:cs="Tahoma"/>
          <w:b/>
          <w:u w:val="single"/>
        </w:rPr>
        <w:t xml:space="preserve">  </w:t>
      </w:r>
      <w:r w:rsidRPr="00BD4F55">
        <w:rPr>
          <w:rFonts w:ascii="Calibri" w:hAnsi="Calibri" w:cs="Tahoma"/>
          <w:b/>
          <w:u w:val="single"/>
        </w:rPr>
        <w:tab/>
      </w:r>
      <w:r w:rsidRPr="00BD4F55">
        <w:rPr>
          <w:rFonts w:ascii="Calibri" w:hAnsi="Calibri" w:cs="Tahoma"/>
          <w:b/>
          <w:u w:val="single"/>
        </w:rPr>
        <w:tab/>
      </w:r>
    </w:p>
    <w:p w14:paraId="2C263D19" w14:textId="77777777" w:rsidR="0067419F" w:rsidRPr="00BD4F55" w:rsidRDefault="0067419F" w:rsidP="00C21F58">
      <w:pPr>
        <w:spacing w:before="160"/>
        <w:rPr>
          <w:rFonts w:ascii="Calibri" w:hAnsi="Calibri" w:cs="Tahoma"/>
          <w:sz w:val="24"/>
        </w:rPr>
      </w:pPr>
      <w:r w:rsidRPr="00BD4F55">
        <w:rPr>
          <w:rFonts w:ascii="Calibri" w:hAnsi="Calibri" w:cs="Tahoma"/>
          <w:sz w:val="24"/>
        </w:rPr>
        <w:t xml:space="preserve">- davon weibliche Wähler: </w:t>
      </w:r>
      <w:r w:rsidR="00787C93" w:rsidRPr="00BD4F55">
        <w:rPr>
          <w:rFonts w:ascii="Calibri" w:hAnsi="Calibri" w:cs="Tahoma"/>
          <w:sz w:val="24"/>
        </w:rPr>
        <w:t xml:space="preserve">  </w:t>
      </w:r>
      <w:r w:rsidRPr="00BD4F55">
        <w:rPr>
          <w:rFonts w:ascii="Calibri" w:hAnsi="Calibri" w:cs="Tahoma"/>
          <w:u w:val="single"/>
        </w:rPr>
        <w:t xml:space="preserve">  </w:t>
      </w:r>
      <w:r w:rsidRPr="00BD4F55">
        <w:rPr>
          <w:rFonts w:ascii="Calibri" w:hAnsi="Calibri" w:cs="Tahoma"/>
          <w:u w:val="single"/>
        </w:rPr>
        <w:tab/>
      </w:r>
      <w:r w:rsidRPr="00BD4F55">
        <w:rPr>
          <w:rFonts w:ascii="Calibri" w:hAnsi="Calibri" w:cs="Tahoma"/>
          <w:u w:val="single"/>
        </w:rPr>
        <w:tab/>
      </w:r>
    </w:p>
    <w:p w14:paraId="5202A85F" w14:textId="77777777" w:rsidR="0067419F" w:rsidRPr="00BD4F55" w:rsidRDefault="0067419F" w:rsidP="00C21F58">
      <w:pPr>
        <w:spacing w:before="160"/>
        <w:rPr>
          <w:rFonts w:ascii="Calibri" w:hAnsi="Calibri" w:cs="Tahoma"/>
          <w:sz w:val="24"/>
        </w:rPr>
      </w:pPr>
      <w:r w:rsidRPr="00BD4F55">
        <w:rPr>
          <w:rFonts w:ascii="Calibri" w:hAnsi="Calibri" w:cs="Tahoma"/>
          <w:sz w:val="24"/>
        </w:rPr>
        <w:t xml:space="preserve">- davon männliche Wähler </w:t>
      </w:r>
      <w:r w:rsidR="00787C93" w:rsidRPr="00BD4F55">
        <w:rPr>
          <w:rFonts w:ascii="Calibri" w:hAnsi="Calibri" w:cs="Tahoma"/>
          <w:sz w:val="24"/>
        </w:rPr>
        <w:t xml:space="preserve">  </w:t>
      </w:r>
      <w:r w:rsidRPr="00BD4F55">
        <w:rPr>
          <w:rFonts w:ascii="Calibri" w:hAnsi="Calibri" w:cs="Tahoma"/>
          <w:u w:val="single"/>
        </w:rPr>
        <w:t xml:space="preserve">  </w:t>
      </w:r>
      <w:r w:rsidRPr="00BD4F55">
        <w:rPr>
          <w:rFonts w:ascii="Calibri" w:hAnsi="Calibri" w:cs="Tahoma"/>
          <w:u w:val="single"/>
        </w:rPr>
        <w:tab/>
      </w:r>
      <w:r w:rsidRPr="00BD4F55">
        <w:rPr>
          <w:rFonts w:ascii="Calibri" w:hAnsi="Calibri" w:cs="Tahoma"/>
          <w:u w:val="single"/>
        </w:rPr>
        <w:tab/>
      </w:r>
    </w:p>
    <w:p w14:paraId="4B021882" w14:textId="77777777" w:rsidR="0067419F" w:rsidRPr="00BD4F55" w:rsidRDefault="0067419F">
      <w:pPr>
        <w:tabs>
          <w:tab w:val="left" w:pos="9072"/>
        </w:tabs>
        <w:rPr>
          <w:rFonts w:ascii="Calibri" w:hAnsi="Calibri" w:cs="Tahoma"/>
          <w:sz w:val="24"/>
        </w:rPr>
      </w:pPr>
    </w:p>
    <w:p w14:paraId="2A72FE75" w14:textId="77777777" w:rsidR="002C0A7D" w:rsidRPr="00BD4F55" w:rsidRDefault="002C0A7D" w:rsidP="002C0A7D">
      <w:pPr>
        <w:spacing w:before="120"/>
        <w:rPr>
          <w:rFonts w:ascii="Calibri" w:hAnsi="Calibri" w:cs="Tahoma"/>
          <w:b/>
          <w:sz w:val="24"/>
        </w:rPr>
      </w:pPr>
      <w:r w:rsidRPr="00BD4F55">
        <w:rPr>
          <w:rFonts w:ascii="Calibri" w:hAnsi="Calibri" w:cs="Tahoma"/>
          <w:b/>
          <w:sz w:val="24"/>
        </w:rPr>
        <w:t>Briefwähler</w:t>
      </w:r>
      <w:r w:rsidR="00D4185B">
        <w:rPr>
          <w:rFonts w:ascii="Calibri" w:hAnsi="Calibri" w:cs="Tahoma"/>
          <w:b/>
          <w:sz w:val="24"/>
        </w:rPr>
        <w:t>/innen</w:t>
      </w:r>
      <w:r w:rsidR="00787C93" w:rsidRPr="00BD4F55">
        <w:rPr>
          <w:rFonts w:ascii="Calibri" w:hAnsi="Calibri" w:cs="Tahoma"/>
          <w:b/>
          <w:sz w:val="24"/>
        </w:rPr>
        <w:t>:</w:t>
      </w:r>
      <w:r w:rsidRPr="00BD4F55">
        <w:rPr>
          <w:rFonts w:ascii="Calibri" w:hAnsi="Calibri" w:cs="Tahoma"/>
          <w:b/>
          <w:sz w:val="24"/>
        </w:rPr>
        <w:t xml:space="preserve">            </w:t>
      </w:r>
      <w:r w:rsidR="00C21F58" w:rsidRPr="00BD4F55">
        <w:rPr>
          <w:rFonts w:ascii="Calibri" w:hAnsi="Calibri" w:cs="Tahoma"/>
          <w:b/>
          <w:sz w:val="24"/>
        </w:rPr>
        <w:t xml:space="preserve">  </w:t>
      </w:r>
      <w:r w:rsidR="00787C93" w:rsidRPr="00BD4F55">
        <w:rPr>
          <w:rFonts w:ascii="Calibri" w:hAnsi="Calibri" w:cs="Tahoma"/>
          <w:b/>
          <w:sz w:val="24"/>
        </w:rPr>
        <w:t xml:space="preserve"> </w:t>
      </w:r>
      <w:r w:rsidRPr="00BD4F55">
        <w:rPr>
          <w:rFonts w:ascii="Calibri" w:hAnsi="Calibri" w:cs="Tahoma"/>
          <w:b/>
          <w:u w:val="single"/>
        </w:rPr>
        <w:t xml:space="preserve">  </w:t>
      </w:r>
      <w:r w:rsidRPr="00BD4F55">
        <w:rPr>
          <w:rFonts w:ascii="Calibri" w:hAnsi="Calibri" w:cs="Tahoma"/>
          <w:b/>
          <w:u w:val="single"/>
        </w:rPr>
        <w:tab/>
      </w:r>
      <w:r w:rsidRPr="00BD4F55">
        <w:rPr>
          <w:rFonts w:ascii="Calibri" w:hAnsi="Calibri" w:cs="Tahoma"/>
          <w:b/>
          <w:u w:val="single"/>
        </w:rPr>
        <w:tab/>
      </w:r>
    </w:p>
    <w:p w14:paraId="18989012" w14:textId="77777777" w:rsidR="0067419F" w:rsidRPr="00BD4F55" w:rsidRDefault="00787C93" w:rsidP="00063CBA">
      <w:pPr>
        <w:tabs>
          <w:tab w:val="left" w:pos="9072"/>
        </w:tabs>
        <w:rPr>
          <w:rFonts w:ascii="Calibri" w:hAnsi="Calibri" w:cs="Tahoma"/>
          <w:sz w:val="24"/>
        </w:rPr>
      </w:pPr>
      <w:r w:rsidRPr="00BD4F55">
        <w:rPr>
          <w:rFonts w:ascii="Calibri" w:hAnsi="Calibri" w:cs="Tahoma"/>
          <w:sz w:val="24"/>
        </w:rPr>
        <w:t xml:space="preserve"> </w:t>
      </w:r>
    </w:p>
    <w:p w14:paraId="2FDBB38B" w14:textId="77777777" w:rsidR="002C0A7D" w:rsidRPr="00BD4F55" w:rsidRDefault="002C0A7D" w:rsidP="002C0A7D">
      <w:pPr>
        <w:spacing w:before="120"/>
        <w:rPr>
          <w:rFonts w:ascii="Calibri" w:hAnsi="Calibri" w:cs="Tahoma"/>
          <w:b/>
          <w:sz w:val="24"/>
        </w:rPr>
      </w:pPr>
      <w:r w:rsidRPr="00BD4F55">
        <w:rPr>
          <w:rFonts w:ascii="Calibri" w:hAnsi="Calibri" w:cs="Tahoma"/>
          <w:b/>
          <w:sz w:val="24"/>
        </w:rPr>
        <w:t>Ungültige Stimmen</w:t>
      </w:r>
      <w:r w:rsidR="00787C93" w:rsidRPr="00BD4F55">
        <w:rPr>
          <w:rFonts w:ascii="Calibri" w:hAnsi="Calibri" w:cs="Tahoma"/>
          <w:b/>
          <w:sz w:val="24"/>
        </w:rPr>
        <w:t xml:space="preserve">:         </w:t>
      </w:r>
      <w:r w:rsidRPr="00BD4F55">
        <w:rPr>
          <w:rFonts w:ascii="Calibri" w:hAnsi="Calibri" w:cs="Tahoma"/>
          <w:b/>
          <w:u w:val="single"/>
        </w:rPr>
        <w:t xml:space="preserve">  </w:t>
      </w:r>
      <w:r w:rsidRPr="00BD4F55">
        <w:rPr>
          <w:rFonts w:ascii="Calibri" w:hAnsi="Calibri" w:cs="Tahoma"/>
          <w:b/>
          <w:u w:val="single"/>
        </w:rPr>
        <w:tab/>
      </w:r>
      <w:r w:rsidRPr="00BD4F55">
        <w:rPr>
          <w:rFonts w:ascii="Calibri" w:hAnsi="Calibri" w:cs="Tahoma"/>
          <w:b/>
          <w:u w:val="single"/>
        </w:rPr>
        <w:tab/>
      </w:r>
    </w:p>
    <w:p w14:paraId="1A83AD65" w14:textId="77777777" w:rsidR="00AE196F" w:rsidRPr="00BD4F55" w:rsidRDefault="00AE196F" w:rsidP="0067419F">
      <w:pPr>
        <w:ind w:right="206"/>
        <w:rPr>
          <w:rFonts w:ascii="Calibri" w:hAnsi="Calibri" w:cs="Tahoma"/>
        </w:rPr>
      </w:pPr>
    </w:p>
    <w:p w14:paraId="489FC39F" w14:textId="77777777" w:rsidR="00063CBA" w:rsidRPr="00BD4F55" w:rsidRDefault="00063CBA" w:rsidP="0067419F">
      <w:pPr>
        <w:ind w:right="206"/>
        <w:rPr>
          <w:rFonts w:ascii="Calibri" w:hAnsi="Calibri" w:cs="Tahoma"/>
        </w:rPr>
      </w:pPr>
    </w:p>
    <w:p w14:paraId="342092FD" w14:textId="77777777" w:rsidR="001B61AF" w:rsidRPr="001B61AF" w:rsidRDefault="001B61AF" w:rsidP="0067419F">
      <w:pPr>
        <w:ind w:right="206"/>
        <w:rPr>
          <w:rFonts w:ascii="Calibri" w:hAnsi="Calibri" w:cs="Tahoma"/>
          <w:b/>
          <w:sz w:val="24"/>
          <w:szCs w:val="24"/>
        </w:rPr>
      </w:pPr>
    </w:p>
    <w:p w14:paraId="60B3C0C9" w14:textId="77777777" w:rsidR="0082298D" w:rsidRDefault="0067419F" w:rsidP="002C0A7D">
      <w:pPr>
        <w:pStyle w:val="berschrift2"/>
        <w:spacing w:before="240"/>
        <w:jc w:val="left"/>
        <w:rPr>
          <w:rFonts w:ascii="Calibri" w:hAnsi="Calibri" w:cs="Tahoma"/>
          <w:sz w:val="30"/>
        </w:rPr>
      </w:pPr>
      <w:r w:rsidRPr="00BD4F55">
        <w:rPr>
          <w:rFonts w:ascii="Calibri" w:hAnsi="Calibri" w:cs="Tahoma"/>
          <w:sz w:val="30"/>
        </w:rPr>
        <w:br w:type="column"/>
      </w:r>
    </w:p>
    <w:p w14:paraId="6AF7C6CB" w14:textId="77777777" w:rsidR="00AE196F" w:rsidRPr="00BD4F55" w:rsidRDefault="00063CBA" w:rsidP="002C0A7D">
      <w:pPr>
        <w:pStyle w:val="berschrift2"/>
        <w:spacing w:before="240"/>
        <w:jc w:val="left"/>
        <w:rPr>
          <w:rFonts w:ascii="Calibri" w:hAnsi="Calibri" w:cs="Tahoma"/>
          <w:sz w:val="26"/>
          <w:szCs w:val="26"/>
          <w:u w:val="single"/>
        </w:rPr>
      </w:pPr>
      <w:r w:rsidRPr="00063CBA">
        <w:rPr>
          <w:rFonts w:ascii="Calibri" w:hAnsi="Calibri" w:cs="Tahoma"/>
          <w:u w:val="single"/>
        </w:rPr>
        <w:t xml:space="preserve">Gewählte Mitglieder  </w:t>
      </w:r>
    </w:p>
    <w:p w14:paraId="3E92498A" w14:textId="77777777" w:rsidR="0067419F" w:rsidRPr="00BD4F55" w:rsidRDefault="00063CBA" w:rsidP="00063CBA">
      <w:pPr>
        <w:pStyle w:val="Textkrper"/>
        <w:spacing w:before="240"/>
        <w:ind w:right="284"/>
        <w:rPr>
          <w:rFonts w:ascii="Calibri" w:hAnsi="Calibri" w:cs="Tahoma"/>
          <w:b/>
        </w:rPr>
      </w:pPr>
      <w:r w:rsidRPr="00BD4F55">
        <w:rPr>
          <w:rFonts w:ascii="Calibri" w:hAnsi="Calibri" w:cs="Tahoma"/>
          <w:b/>
        </w:rPr>
        <w:t>Insgesamt</w:t>
      </w:r>
      <w:r w:rsidR="0084269B" w:rsidRPr="00BD4F55">
        <w:rPr>
          <w:rFonts w:ascii="Calibri" w:hAnsi="Calibri" w:cs="Tahoma"/>
          <w:b/>
        </w:rPr>
        <w:t xml:space="preserve"> Gewählte</w:t>
      </w:r>
      <w:r w:rsidRPr="00BD4F55">
        <w:rPr>
          <w:rFonts w:ascii="Calibri" w:hAnsi="Calibri" w:cs="Tahoma"/>
          <w:b/>
        </w:rPr>
        <w:tab/>
      </w:r>
      <w:r w:rsidRPr="00BD4F55">
        <w:rPr>
          <w:rFonts w:ascii="Calibri" w:hAnsi="Calibri" w:cs="Tahoma"/>
          <w:b/>
        </w:rPr>
        <w:tab/>
      </w:r>
      <w:r w:rsidR="00787C93" w:rsidRPr="00BD4F55">
        <w:rPr>
          <w:rFonts w:ascii="Calibri" w:hAnsi="Calibri" w:cs="Tahoma"/>
          <w:b/>
          <w:u w:val="single"/>
        </w:rPr>
        <w:t xml:space="preserve">  </w:t>
      </w:r>
      <w:r w:rsidR="00787C93" w:rsidRPr="00BD4F55">
        <w:rPr>
          <w:rFonts w:ascii="Calibri" w:hAnsi="Calibri" w:cs="Tahoma"/>
          <w:b/>
          <w:u w:val="single"/>
        </w:rPr>
        <w:tab/>
        <w:t xml:space="preserve"> </w:t>
      </w:r>
    </w:p>
    <w:p w14:paraId="0D1C0D46" w14:textId="77777777" w:rsidR="0067419F" w:rsidRPr="00BD4F55" w:rsidRDefault="00175303" w:rsidP="00C21F58">
      <w:pPr>
        <w:pStyle w:val="Textkrper"/>
        <w:numPr>
          <w:ilvl w:val="0"/>
          <w:numId w:val="1"/>
        </w:numPr>
        <w:spacing w:before="160"/>
        <w:ind w:left="419" w:right="284" w:hanging="357"/>
        <w:rPr>
          <w:rFonts w:ascii="Calibri" w:hAnsi="Calibri" w:cs="Tahoma"/>
          <w:u w:val="single"/>
        </w:rPr>
      </w:pPr>
      <w:r w:rsidRPr="00BD4F55">
        <w:rPr>
          <w:rFonts w:ascii="Calibri" w:hAnsi="Calibri" w:cs="Tahoma"/>
        </w:rPr>
        <w:t>davon weiblich:</w:t>
      </w:r>
      <w:r w:rsidR="009935C5">
        <w:rPr>
          <w:rFonts w:ascii="Calibri" w:hAnsi="Calibri" w:cs="Tahoma"/>
        </w:rPr>
        <w:tab/>
      </w:r>
      <w:r w:rsidR="0067419F" w:rsidRPr="00BD4F55">
        <w:rPr>
          <w:rFonts w:ascii="Calibri" w:hAnsi="Calibri" w:cs="Tahoma"/>
        </w:rPr>
        <w:t xml:space="preserve">  </w:t>
      </w:r>
      <w:r w:rsidR="0067419F" w:rsidRPr="00BD4F55">
        <w:rPr>
          <w:rFonts w:ascii="Calibri" w:hAnsi="Calibri" w:cs="Tahoma"/>
        </w:rPr>
        <w:tab/>
      </w:r>
      <w:r w:rsidR="0067419F" w:rsidRPr="00BD4F55">
        <w:rPr>
          <w:rFonts w:ascii="Calibri" w:hAnsi="Calibri" w:cs="Tahoma"/>
          <w:u w:val="single"/>
        </w:rPr>
        <w:t xml:space="preserve">  </w:t>
      </w:r>
      <w:r w:rsidR="0067419F" w:rsidRPr="00BD4F55">
        <w:rPr>
          <w:rFonts w:ascii="Calibri" w:hAnsi="Calibri" w:cs="Tahoma"/>
          <w:u w:val="single"/>
        </w:rPr>
        <w:tab/>
      </w:r>
    </w:p>
    <w:p w14:paraId="0835FD9E" w14:textId="77777777" w:rsidR="00AE196F" w:rsidRPr="00BD4F55" w:rsidRDefault="00FB051B" w:rsidP="00C21F58">
      <w:pPr>
        <w:pStyle w:val="Textkrper"/>
        <w:numPr>
          <w:ilvl w:val="0"/>
          <w:numId w:val="1"/>
        </w:numPr>
        <w:spacing w:before="160"/>
        <w:ind w:left="419" w:right="284" w:hanging="357"/>
        <w:rPr>
          <w:rFonts w:ascii="Calibri" w:hAnsi="Calibri" w:cs="Tahoma"/>
        </w:rPr>
      </w:pPr>
      <w:r w:rsidRPr="00BD4F55">
        <w:rPr>
          <w:rFonts w:ascii="Calibri" w:hAnsi="Calibri" w:cs="Tahoma"/>
        </w:rPr>
        <w:t>davon</w:t>
      </w:r>
      <w:r w:rsidR="0067419F" w:rsidRPr="00BD4F55">
        <w:rPr>
          <w:rFonts w:ascii="Calibri" w:hAnsi="Calibri" w:cs="Tahoma"/>
        </w:rPr>
        <w:t xml:space="preserve"> </w:t>
      </w:r>
      <w:r w:rsidR="00175303" w:rsidRPr="00BD4F55">
        <w:rPr>
          <w:rFonts w:ascii="Calibri" w:hAnsi="Calibri" w:cs="Tahoma"/>
        </w:rPr>
        <w:t xml:space="preserve">männlich:  </w:t>
      </w:r>
      <w:r w:rsidR="00787C93" w:rsidRPr="00BD4F55">
        <w:rPr>
          <w:rFonts w:ascii="Calibri" w:hAnsi="Calibri" w:cs="Tahoma"/>
        </w:rPr>
        <w:t xml:space="preserve"> </w:t>
      </w:r>
      <w:r w:rsidR="00175303" w:rsidRPr="00BD4F55">
        <w:rPr>
          <w:rFonts w:ascii="Calibri" w:hAnsi="Calibri" w:cs="Tahoma"/>
        </w:rPr>
        <w:tab/>
      </w:r>
      <w:r w:rsidR="00AE196F" w:rsidRPr="00BD4F55">
        <w:rPr>
          <w:rFonts w:ascii="Calibri" w:hAnsi="Calibri" w:cs="Tahoma"/>
          <w:u w:val="single"/>
        </w:rPr>
        <w:t xml:space="preserve">  </w:t>
      </w:r>
      <w:r w:rsidR="00175303" w:rsidRPr="00BD4F55">
        <w:rPr>
          <w:rFonts w:ascii="Calibri" w:hAnsi="Calibri" w:cs="Tahoma"/>
          <w:u w:val="single"/>
        </w:rPr>
        <w:tab/>
      </w:r>
    </w:p>
    <w:p w14:paraId="1A4F38F1" w14:textId="77777777" w:rsidR="00AE196F" w:rsidRPr="00BD4F55" w:rsidRDefault="00AE196F" w:rsidP="00787C93">
      <w:pPr>
        <w:pStyle w:val="berschrift2"/>
        <w:spacing w:before="240"/>
        <w:jc w:val="left"/>
        <w:rPr>
          <w:rFonts w:ascii="Calibri" w:hAnsi="Calibri" w:cs="Tahoma"/>
          <w:sz w:val="24"/>
          <w:szCs w:val="24"/>
        </w:rPr>
      </w:pPr>
      <w:r w:rsidRPr="00BD4F55">
        <w:rPr>
          <w:rFonts w:ascii="Calibri" w:hAnsi="Calibri" w:cs="Tahoma"/>
          <w:sz w:val="24"/>
          <w:szCs w:val="24"/>
        </w:rPr>
        <w:t>Altersstruktur der Gewählten</w:t>
      </w:r>
    </w:p>
    <w:p w14:paraId="6C484546" w14:textId="77777777" w:rsidR="0067419F" w:rsidRPr="00BD4F55" w:rsidRDefault="002C0A7D" w:rsidP="00C21F58">
      <w:pPr>
        <w:pStyle w:val="Textkrper"/>
        <w:tabs>
          <w:tab w:val="left" w:pos="3119"/>
          <w:tab w:val="left" w:pos="6521"/>
        </w:tabs>
        <w:spacing w:before="160"/>
        <w:ind w:right="284"/>
        <w:rPr>
          <w:rFonts w:ascii="Calibri" w:hAnsi="Calibri" w:cs="Tahoma"/>
        </w:rPr>
      </w:pPr>
      <w:r w:rsidRPr="00BD4F55">
        <w:rPr>
          <w:rFonts w:ascii="Calibri" w:hAnsi="Calibri" w:cs="Tahoma"/>
        </w:rPr>
        <w:t xml:space="preserve">         </w:t>
      </w:r>
      <w:r w:rsidR="00AE196F" w:rsidRPr="00BD4F55">
        <w:rPr>
          <w:rFonts w:ascii="Calibri" w:hAnsi="Calibri" w:cs="Tahoma"/>
        </w:rPr>
        <w:t xml:space="preserve">16 - 25 Jahre: </w:t>
      </w:r>
      <w:r w:rsidR="00787C93" w:rsidRPr="00BD4F55">
        <w:rPr>
          <w:rFonts w:ascii="Calibri" w:hAnsi="Calibri" w:cs="Tahoma"/>
        </w:rPr>
        <w:t xml:space="preserve"> </w:t>
      </w:r>
      <w:r w:rsidR="00AE196F" w:rsidRPr="00BD4F55">
        <w:rPr>
          <w:rFonts w:ascii="Calibri" w:hAnsi="Calibri" w:cs="Tahoma"/>
        </w:rPr>
        <w:t>_____</w:t>
      </w:r>
      <w:r w:rsidR="00AE196F" w:rsidRPr="00BD4F55">
        <w:rPr>
          <w:rFonts w:ascii="Calibri" w:hAnsi="Calibri" w:cs="Tahoma"/>
        </w:rPr>
        <w:tab/>
      </w:r>
    </w:p>
    <w:p w14:paraId="2B967276" w14:textId="77777777" w:rsidR="0067419F" w:rsidRPr="00BD4F55" w:rsidRDefault="002C0A7D" w:rsidP="00C21F58">
      <w:pPr>
        <w:pStyle w:val="Textkrper"/>
        <w:tabs>
          <w:tab w:val="left" w:pos="3119"/>
          <w:tab w:val="left" w:pos="6521"/>
        </w:tabs>
        <w:spacing w:before="160"/>
        <w:ind w:right="284"/>
        <w:rPr>
          <w:rFonts w:ascii="Calibri" w:hAnsi="Calibri" w:cs="Tahoma"/>
        </w:rPr>
      </w:pPr>
      <w:r w:rsidRPr="00BD4F55">
        <w:rPr>
          <w:rFonts w:ascii="Calibri" w:hAnsi="Calibri" w:cs="Tahoma"/>
        </w:rPr>
        <w:t xml:space="preserve">         </w:t>
      </w:r>
      <w:r w:rsidR="00AE196F" w:rsidRPr="00BD4F55">
        <w:rPr>
          <w:rFonts w:ascii="Calibri" w:hAnsi="Calibri" w:cs="Tahoma"/>
        </w:rPr>
        <w:t>26 - 35 Jahre:</w:t>
      </w:r>
      <w:r w:rsidR="00787C93" w:rsidRPr="00BD4F55">
        <w:rPr>
          <w:rFonts w:ascii="Calibri" w:hAnsi="Calibri" w:cs="Tahoma"/>
        </w:rPr>
        <w:t xml:space="preserve"> </w:t>
      </w:r>
      <w:r w:rsidR="00AE196F" w:rsidRPr="00BD4F55">
        <w:rPr>
          <w:rFonts w:ascii="Calibri" w:hAnsi="Calibri" w:cs="Tahoma"/>
        </w:rPr>
        <w:t xml:space="preserve"> _____</w:t>
      </w:r>
      <w:r w:rsidR="00AE196F" w:rsidRPr="00BD4F55">
        <w:rPr>
          <w:rFonts w:ascii="Calibri" w:hAnsi="Calibri" w:cs="Tahoma"/>
        </w:rPr>
        <w:tab/>
      </w:r>
    </w:p>
    <w:p w14:paraId="45B1DF3A" w14:textId="77777777" w:rsidR="00AE196F" w:rsidRPr="00BD4F55" w:rsidRDefault="002C0A7D" w:rsidP="00C21F58">
      <w:pPr>
        <w:pStyle w:val="Textkrper"/>
        <w:tabs>
          <w:tab w:val="left" w:pos="3119"/>
          <w:tab w:val="left" w:pos="6521"/>
        </w:tabs>
        <w:spacing w:before="160"/>
        <w:ind w:right="284"/>
        <w:rPr>
          <w:rFonts w:ascii="Calibri" w:hAnsi="Calibri" w:cs="Tahoma"/>
        </w:rPr>
      </w:pPr>
      <w:r w:rsidRPr="00BD4F55">
        <w:rPr>
          <w:rFonts w:ascii="Calibri" w:hAnsi="Calibri" w:cs="Tahoma"/>
        </w:rPr>
        <w:t xml:space="preserve">         </w:t>
      </w:r>
      <w:r w:rsidR="00AE196F" w:rsidRPr="00BD4F55">
        <w:rPr>
          <w:rFonts w:ascii="Calibri" w:hAnsi="Calibri" w:cs="Tahoma"/>
        </w:rPr>
        <w:t>36 - 45 Jahre:  _____</w:t>
      </w:r>
    </w:p>
    <w:p w14:paraId="53CD7D0D" w14:textId="77777777" w:rsidR="0067419F" w:rsidRPr="00BD4F55" w:rsidRDefault="002C0A7D" w:rsidP="00C21F58">
      <w:pPr>
        <w:pStyle w:val="Textkrper"/>
        <w:tabs>
          <w:tab w:val="left" w:pos="3119"/>
          <w:tab w:val="left" w:pos="6521"/>
        </w:tabs>
        <w:spacing w:before="160"/>
        <w:rPr>
          <w:rFonts w:ascii="Calibri" w:hAnsi="Calibri" w:cs="Tahoma"/>
        </w:rPr>
      </w:pPr>
      <w:r w:rsidRPr="00BD4F55">
        <w:rPr>
          <w:rFonts w:ascii="Calibri" w:hAnsi="Calibri" w:cs="Tahoma"/>
        </w:rPr>
        <w:t xml:space="preserve">         </w:t>
      </w:r>
      <w:r w:rsidR="00AE196F" w:rsidRPr="00BD4F55">
        <w:rPr>
          <w:rFonts w:ascii="Calibri" w:hAnsi="Calibri" w:cs="Tahoma"/>
        </w:rPr>
        <w:t>46 - 55 Jahre:</w:t>
      </w:r>
      <w:r w:rsidR="00787C93" w:rsidRPr="00BD4F55">
        <w:rPr>
          <w:rFonts w:ascii="Calibri" w:hAnsi="Calibri" w:cs="Tahoma"/>
        </w:rPr>
        <w:t xml:space="preserve"> </w:t>
      </w:r>
      <w:r w:rsidR="00AE196F" w:rsidRPr="00BD4F55">
        <w:rPr>
          <w:rFonts w:ascii="Calibri" w:hAnsi="Calibri" w:cs="Tahoma"/>
        </w:rPr>
        <w:t xml:space="preserve"> _____</w:t>
      </w:r>
      <w:r w:rsidR="00AE196F" w:rsidRPr="00BD4F55">
        <w:rPr>
          <w:rFonts w:ascii="Calibri" w:hAnsi="Calibri" w:cs="Tahoma"/>
        </w:rPr>
        <w:tab/>
      </w:r>
    </w:p>
    <w:p w14:paraId="0D43326B" w14:textId="77777777" w:rsidR="0067419F" w:rsidRPr="00BD4F55" w:rsidRDefault="002C0A7D" w:rsidP="00C21F58">
      <w:pPr>
        <w:pStyle w:val="Textkrper"/>
        <w:tabs>
          <w:tab w:val="left" w:pos="3119"/>
          <w:tab w:val="left" w:pos="6521"/>
        </w:tabs>
        <w:spacing w:before="160"/>
        <w:rPr>
          <w:rFonts w:ascii="Calibri" w:hAnsi="Calibri" w:cs="Tahoma"/>
        </w:rPr>
      </w:pPr>
      <w:r w:rsidRPr="00BD4F55">
        <w:rPr>
          <w:rFonts w:ascii="Calibri" w:hAnsi="Calibri" w:cs="Tahoma"/>
        </w:rPr>
        <w:t xml:space="preserve">         </w:t>
      </w:r>
      <w:r w:rsidR="00AE196F" w:rsidRPr="00BD4F55">
        <w:rPr>
          <w:rFonts w:ascii="Calibri" w:hAnsi="Calibri" w:cs="Tahoma"/>
        </w:rPr>
        <w:t>56 - 65 Jahre:</w:t>
      </w:r>
      <w:r w:rsidR="00787C93" w:rsidRPr="00BD4F55">
        <w:rPr>
          <w:rFonts w:ascii="Calibri" w:hAnsi="Calibri" w:cs="Tahoma"/>
        </w:rPr>
        <w:t xml:space="preserve">  </w:t>
      </w:r>
      <w:r w:rsidR="00AE196F" w:rsidRPr="00BD4F55">
        <w:rPr>
          <w:rFonts w:ascii="Calibri" w:hAnsi="Calibri" w:cs="Tahoma"/>
        </w:rPr>
        <w:t>_____</w:t>
      </w:r>
      <w:r w:rsidR="00AE196F" w:rsidRPr="00BD4F55">
        <w:rPr>
          <w:rFonts w:ascii="Calibri" w:hAnsi="Calibri" w:cs="Tahoma"/>
        </w:rPr>
        <w:tab/>
      </w:r>
    </w:p>
    <w:p w14:paraId="65F1EC6A" w14:textId="77777777" w:rsidR="0067419F" w:rsidRPr="00BD4F55" w:rsidRDefault="002C0A7D" w:rsidP="00C21F58">
      <w:pPr>
        <w:pStyle w:val="Textkrper"/>
        <w:tabs>
          <w:tab w:val="left" w:pos="3119"/>
          <w:tab w:val="left" w:pos="6521"/>
        </w:tabs>
        <w:spacing w:before="160"/>
        <w:rPr>
          <w:rFonts w:ascii="Calibri" w:hAnsi="Calibri" w:cs="Tahoma"/>
        </w:rPr>
        <w:sectPr w:rsidR="0067419F" w:rsidRPr="00BD4F55" w:rsidSect="0067419F">
          <w:type w:val="continuous"/>
          <w:pgSz w:w="11906" w:h="16838"/>
          <w:pgMar w:top="709" w:right="1134" w:bottom="510" w:left="1418" w:header="720" w:footer="720" w:gutter="0"/>
          <w:cols w:num="2" w:space="720"/>
        </w:sectPr>
      </w:pPr>
      <w:r w:rsidRPr="00BD4F55">
        <w:rPr>
          <w:rFonts w:ascii="Calibri" w:hAnsi="Calibri" w:cs="Tahoma"/>
        </w:rPr>
        <w:t xml:space="preserve">         </w:t>
      </w:r>
      <w:r w:rsidR="00AE196F" w:rsidRPr="00BD4F55">
        <w:rPr>
          <w:rFonts w:ascii="Calibri" w:hAnsi="Calibri" w:cs="Tahoma"/>
        </w:rPr>
        <w:t>über 65 Jahre:</w:t>
      </w:r>
      <w:r w:rsidR="00787C93" w:rsidRPr="00BD4F55">
        <w:rPr>
          <w:rFonts w:ascii="Calibri" w:hAnsi="Calibri" w:cs="Tahoma"/>
        </w:rPr>
        <w:t xml:space="preserve"> </w:t>
      </w:r>
      <w:r w:rsidR="009D43DD" w:rsidRPr="00BD4F55">
        <w:rPr>
          <w:rFonts w:ascii="Calibri" w:hAnsi="Calibri" w:cs="Tahoma"/>
        </w:rPr>
        <w:t>____</w:t>
      </w:r>
      <w:r w:rsidR="00063CBA" w:rsidRPr="00BD4F55">
        <w:rPr>
          <w:rFonts w:ascii="Calibri" w:hAnsi="Calibri" w:cs="Tahoma"/>
        </w:rPr>
        <w:t>_</w:t>
      </w:r>
    </w:p>
    <w:p w14:paraId="0D078B88" w14:textId="77777777" w:rsidR="007931FA" w:rsidRPr="00BD4F55" w:rsidRDefault="007931FA">
      <w:pPr>
        <w:pStyle w:val="berschrift4"/>
        <w:tabs>
          <w:tab w:val="left" w:pos="9214"/>
        </w:tabs>
        <w:rPr>
          <w:rFonts w:ascii="Calibri" w:hAnsi="Calibri" w:cs="Tahoma"/>
          <w:szCs w:val="24"/>
        </w:rPr>
      </w:pPr>
    </w:p>
    <w:p w14:paraId="75809EE5" w14:textId="77777777" w:rsidR="00AE196F" w:rsidRPr="00BD4F55" w:rsidRDefault="001117C1">
      <w:pPr>
        <w:pStyle w:val="berschrift4"/>
        <w:tabs>
          <w:tab w:val="left" w:pos="9214"/>
        </w:tabs>
        <w:rPr>
          <w:rFonts w:ascii="Calibri" w:hAnsi="Calibri" w:cs="Tahoma"/>
          <w:szCs w:val="24"/>
        </w:rPr>
      </w:pPr>
      <w:r w:rsidRPr="00BD4F55">
        <w:rPr>
          <w:rFonts w:ascii="Calibri" w:hAnsi="Calibri" w:cs="Tahoma"/>
          <w:szCs w:val="24"/>
        </w:rPr>
        <w:t>D</w:t>
      </w:r>
      <w:r w:rsidR="00AE196F" w:rsidRPr="00BD4F55">
        <w:rPr>
          <w:rFonts w:ascii="Calibri" w:hAnsi="Calibri" w:cs="Tahoma"/>
          <w:szCs w:val="24"/>
        </w:rPr>
        <w:t>iese Angaben wurden übermittelt von:</w:t>
      </w:r>
      <w:r w:rsidR="00AE196F" w:rsidRPr="00BD4F55">
        <w:rPr>
          <w:rFonts w:ascii="Calibri" w:hAnsi="Calibri" w:cs="Tahoma"/>
          <w:szCs w:val="24"/>
          <w:u w:val="single"/>
        </w:rPr>
        <w:tab/>
      </w:r>
      <w:r w:rsidR="00AE196F" w:rsidRPr="00BD4F55">
        <w:rPr>
          <w:rFonts w:ascii="Calibri" w:hAnsi="Calibri" w:cs="Tahoma"/>
          <w:szCs w:val="24"/>
        </w:rPr>
        <w:t xml:space="preserve"> </w:t>
      </w:r>
    </w:p>
    <w:p w14:paraId="625CA3C3" w14:textId="77777777" w:rsidR="00AE196F" w:rsidRPr="00BD4F55" w:rsidRDefault="00AE196F" w:rsidP="001B61AF">
      <w:pPr>
        <w:tabs>
          <w:tab w:val="left" w:pos="9214"/>
        </w:tabs>
        <w:spacing w:before="120"/>
        <w:rPr>
          <w:rFonts w:ascii="Calibri" w:hAnsi="Calibri" w:cs="Tahoma"/>
          <w:b/>
          <w:sz w:val="24"/>
          <w:szCs w:val="24"/>
        </w:rPr>
      </w:pPr>
      <w:r w:rsidRPr="00BD4F55">
        <w:rPr>
          <w:rFonts w:ascii="Calibri" w:hAnsi="Calibri" w:cs="Tahoma"/>
          <w:b/>
          <w:sz w:val="24"/>
          <w:szCs w:val="24"/>
        </w:rPr>
        <w:t xml:space="preserve">Der Wahlvorstand ist heute bis </w:t>
      </w:r>
      <w:r w:rsidR="007931FA" w:rsidRPr="00BD4F55">
        <w:rPr>
          <w:rFonts w:ascii="Calibri" w:hAnsi="Calibri" w:cs="Tahoma"/>
          <w:b/>
          <w:sz w:val="24"/>
          <w:szCs w:val="24"/>
        </w:rPr>
        <w:t xml:space="preserve">22:00 </w:t>
      </w:r>
      <w:r w:rsidRPr="00BD4F55">
        <w:rPr>
          <w:rFonts w:ascii="Calibri" w:hAnsi="Calibri" w:cs="Tahoma"/>
          <w:b/>
          <w:sz w:val="24"/>
          <w:szCs w:val="24"/>
        </w:rPr>
        <w:t>Uhr zu erreichen unter Tel:</w:t>
      </w:r>
      <w:r w:rsidRPr="00BD4F55">
        <w:rPr>
          <w:rFonts w:ascii="Calibri" w:hAnsi="Calibri" w:cs="Tahoma"/>
          <w:b/>
          <w:sz w:val="24"/>
          <w:szCs w:val="24"/>
          <w:u w:val="single"/>
        </w:rPr>
        <w:tab/>
      </w:r>
    </w:p>
    <w:p w14:paraId="17035153" w14:textId="77777777" w:rsidR="00AE196F" w:rsidRPr="00BD4F55" w:rsidRDefault="00AE196F">
      <w:pPr>
        <w:spacing w:line="140" w:lineRule="atLeast"/>
        <w:rPr>
          <w:rFonts w:ascii="Calibri" w:hAnsi="Calibri" w:cs="Tahoma"/>
          <w:i/>
          <w:sz w:val="22"/>
          <w:szCs w:val="22"/>
        </w:rPr>
      </w:pPr>
    </w:p>
    <w:sectPr w:rsidR="00AE196F" w:rsidRPr="00BD4F55" w:rsidSect="0067419F">
      <w:type w:val="continuous"/>
      <w:pgSz w:w="11906" w:h="16838"/>
      <w:pgMar w:top="709" w:right="1134" w:bottom="51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127"/>
    <w:multiLevelType w:val="hybridMultilevel"/>
    <w:tmpl w:val="F5DC7BD6"/>
    <w:lvl w:ilvl="0" w:tplc="FA88D4AA">
      <w:numFmt w:val="bullet"/>
      <w:lvlText w:val="-"/>
      <w:lvlJc w:val="left"/>
      <w:pPr>
        <w:ind w:left="420" w:hanging="360"/>
      </w:pPr>
      <w:rPr>
        <w:rFonts w:ascii="Calibri" w:eastAsia="Times New Roman" w:hAnsi="Calibri" w:cs="Tahoma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C1"/>
    <w:rsid w:val="0001584B"/>
    <w:rsid w:val="00040B0F"/>
    <w:rsid w:val="00063CBA"/>
    <w:rsid w:val="00072C1C"/>
    <w:rsid w:val="000A0DA5"/>
    <w:rsid w:val="001117C1"/>
    <w:rsid w:val="00175303"/>
    <w:rsid w:val="001B61AF"/>
    <w:rsid w:val="001C27EB"/>
    <w:rsid w:val="00215466"/>
    <w:rsid w:val="00275AC7"/>
    <w:rsid w:val="002A0F30"/>
    <w:rsid w:val="002C0A7D"/>
    <w:rsid w:val="003A7EB8"/>
    <w:rsid w:val="003B6A59"/>
    <w:rsid w:val="0042040E"/>
    <w:rsid w:val="00492D4E"/>
    <w:rsid w:val="00566F1F"/>
    <w:rsid w:val="0067419F"/>
    <w:rsid w:val="006C0E79"/>
    <w:rsid w:val="006D36BC"/>
    <w:rsid w:val="00700205"/>
    <w:rsid w:val="00787C93"/>
    <w:rsid w:val="007931FA"/>
    <w:rsid w:val="0082298D"/>
    <w:rsid w:val="0084269B"/>
    <w:rsid w:val="0090165D"/>
    <w:rsid w:val="00940BF8"/>
    <w:rsid w:val="00954F74"/>
    <w:rsid w:val="009935C5"/>
    <w:rsid w:val="0099478D"/>
    <w:rsid w:val="009B3CFD"/>
    <w:rsid w:val="009D43DD"/>
    <w:rsid w:val="00A377A0"/>
    <w:rsid w:val="00A50B7E"/>
    <w:rsid w:val="00AE196F"/>
    <w:rsid w:val="00BD4F55"/>
    <w:rsid w:val="00BE7698"/>
    <w:rsid w:val="00C21F58"/>
    <w:rsid w:val="00C3618C"/>
    <w:rsid w:val="00D4185B"/>
    <w:rsid w:val="00D57632"/>
    <w:rsid w:val="00D62B26"/>
    <w:rsid w:val="00DC2B91"/>
    <w:rsid w:val="00EC6EEF"/>
    <w:rsid w:val="00EE1B4A"/>
    <w:rsid w:val="00F539C1"/>
    <w:rsid w:val="00F809D2"/>
    <w:rsid w:val="00F82184"/>
    <w:rsid w:val="00F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6CE41"/>
  <w15:chartTrackingRefBased/>
  <w15:docId w15:val="{3C16D0C5-574F-49DE-B5B4-70DA618F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pPr>
      <w:keepNext/>
      <w:spacing w:line="200" w:lineRule="exact"/>
      <w:jc w:val="center"/>
      <w:outlineLvl w:val="4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/>
      <w:sz w:val="24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link w:val="berschrift5"/>
    <w:rsid w:val="009935C5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-Mainz@Bistum-Mainz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E94A-98AC-4C50-B246-E06A1603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BO Mainz</Company>
  <LinksUpToDate>false</LinksUpToDate>
  <CharactersWithSpaces>1309</CharactersWithSpaces>
  <SharedDoc>false</SharedDoc>
  <HLinks>
    <vt:vector size="6" baseType="variant">
      <vt:variant>
        <vt:i4>1245221</vt:i4>
      </vt:variant>
      <vt:variant>
        <vt:i4>0</vt:i4>
      </vt:variant>
      <vt:variant>
        <vt:i4>0</vt:i4>
      </vt:variant>
      <vt:variant>
        <vt:i4>5</vt:i4>
      </vt:variant>
      <vt:variant>
        <vt:lpwstr>mailto:PGR-Mainz@Bistum-Mainz.de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PusicM</dc:creator>
  <cp:keywords/>
  <cp:lastModifiedBy>Merwe Hunzelmann</cp:lastModifiedBy>
  <cp:revision>3</cp:revision>
  <cp:lastPrinted>2019-10-23T08:39:00Z</cp:lastPrinted>
  <dcterms:created xsi:type="dcterms:W3CDTF">2025-05-08T09:00:00Z</dcterms:created>
  <dcterms:modified xsi:type="dcterms:W3CDTF">2025-05-14T07:30:00Z</dcterms:modified>
</cp:coreProperties>
</file>