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98" w:rsidRDefault="00CD475E" w:rsidP="00137B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 und i</w:t>
      </w:r>
      <w:r w:rsidR="00701A56">
        <w:rPr>
          <w:rFonts w:ascii="Arial" w:hAnsi="Arial" w:cs="Arial"/>
          <w:sz w:val="22"/>
          <w:szCs w:val="22"/>
        </w:rPr>
        <w:t xml:space="preserve">n </w:t>
      </w:r>
      <w:r w:rsidR="001E3E82">
        <w:rPr>
          <w:rFonts w:ascii="Arial" w:hAnsi="Arial" w:cs="Arial"/>
          <w:sz w:val="22"/>
          <w:szCs w:val="22"/>
        </w:rPr>
        <w:t>welchem Rah</w:t>
      </w:r>
      <w:r w:rsidR="00FF54F7">
        <w:rPr>
          <w:rFonts w:ascii="Arial" w:hAnsi="Arial" w:cs="Arial"/>
          <w:sz w:val="22"/>
          <w:szCs w:val="22"/>
        </w:rPr>
        <w:t xml:space="preserve">men Gottesdienste mit der Gemeinde </w:t>
      </w:r>
      <w:r w:rsidR="001E3E82">
        <w:rPr>
          <w:rFonts w:ascii="Arial" w:hAnsi="Arial" w:cs="Arial"/>
          <w:sz w:val="22"/>
          <w:szCs w:val="22"/>
        </w:rPr>
        <w:t>gefeiert werden können</w:t>
      </w:r>
      <w:r w:rsidR="00FF54F7">
        <w:rPr>
          <w:rFonts w:ascii="Arial" w:hAnsi="Arial" w:cs="Arial"/>
          <w:sz w:val="22"/>
          <w:szCs w:val="22"/>
        </w:rPr>
        <w:t>, hängt maßgeblich davon ab, wie</w:t>
      </w:r>
      <w:r w:rsidR="000B147C" w:rsidRPr="000B147C">
        <w:rPr>
          <w:rFonts w:ascii="Arial" w:hAnsi="Arial" w:cs="Arial"/>
          <w:sz w:val="22"/>
          <w:szCs w:val="22"/>
        </w:rPr>
        <w:t xml:space="preserve"> ein </w:t>
      </w:r>
      <w:r w:rsidR="000B147C" w:rsidRPr="000B147C">
        <w:rPr>
          <w:rFonts w:ascii="Arial" w:hAnsi="Arial" w:cs="Arial"/>
          <w:sz w:val="22"/>
          <w:szCs w:val="22"/>
          <w:u w:val="single"/>
        </w:rPr>
        <w:t>An</w:t>
      </w:r>
      <w:r w:rsidR="00E9273A">
        <w:rPr>
          <w:rFonts w:ascii="Arial" w:hAnsi="Arial" w:cs="Arial"/>
          <w:sz w:val="22"/>
          <w:szCs w:val="22"/>
          <w:u w:val="single"/>
        </w:rPr>
        <w:t>steckungsrisiko</w:t>
      </w:r>
      <w:r w:rsidR="005361F5">
        <w:rPr>
          <w:rFonts w:ascii="Arial" w:hAnsi="Arial" w:cs="Arial"/>
          <w:sz w:val="22"/>
          <w:szCs w:val="22"/>
          <w:u w:val="single"/>
        </w:rPr>
        <w:t xml:space="preserve"> mit dem</w:t>
      </w:r>
      <w:r w:rsidR="000B147C" w:rsidRPr="000B147C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E9273A">
        <w:rPr>
          <w:rFonts w:ascii="Arial" w:hAnsi="Arial" w:cs="Arial"/>
          <w:sz w:val="22"/>
          <w:szCs w:val="22"/>
          <w:u w:val="single"/>
        </w:rPr>
        <w:t>Coronavirus</w:t>
      </w:r>
      <w:proofErr w:type="spellEnd"/>
      <w:r w:rsidR="00E9273A">
        <w:rPr>
          <w:rFonts w:ascii="Arial" w:hAnsi="Arial" w:cs="Arial"/>
          <w:sz w:val="22"/>
          <w:szCs w:val="22"/>
          <w:u w:val="single"/>
        </w:rPr>
        <w:t xml:space="preserve"> </w:t>
      </w:r>
      <w:r w:rsidR="000B147C" w:rsidRPr="000B147C">
        <w:rPr>
          <w:rFonts w:ascii="Arial" w:hAnsi="Arial" w:cs="Arial"/>
          <w:sz w:val="22"/>
          <w:szCs w:val="22"/>
          <w:u w:val="single"/>
        </w:rPr>
        <w:t>SARS-CoV-2 verhindert, bzw. auf ein vertretbares Maß reduziert</w:t>
      </w:r>
      <w:r w:rsidR="000B147C" w:rsidRPr="000B147C">
        <w:rPr>
          <w:rFonts w:ascii="Arial" w:hAnsi="Arial" w:cs="Arial"/>
          <w:sz w:val="22"/>
          <w:szCs w:val="22"/>
        </w:rPr>
        <w:t xml:space="preserve"> werden kann. </w:t>
      </w:r>
      <w:r w:rsidR="00D40698">
        <w:rPr>
          <w:rFonts w:ascii="Arial" w:hAnsi="Arial" w:cs="Arial"/>
          <w:sz w:val="22"/>
          <w:szCs w:val="22"/>
        </w:rPr>
        <w:t>Zielführend ist es hierbei, den Übertragungsweg über die Luft mit Abstand zwischen den Personen und den Übertragungsweg über die Hände durch Handhygiene zu unterbrechen.</w:t>
      </w:r>
    </w:p>
    <w:p w:rsidR="00522D51" w:rsidRDefault="00522D51" w:rsidP="00137B08">
      <w:pPr>
        <w:rPr>
          <w:rFonts w:ascii="Arial" w:hAnsi="Arial" w:cs="Arial"/>
          <w:sz w:val="22"/>
          <w:szCs w:val="22"/>
        </w:rPr>
      </w:pPr>
    </w:p>
    <w:p w:rsidR="00687879" w:rsidRPr="00687879" w:rsidRDefault="00687879" w:rsidP="00687879">
      <w:pPr>
        <w:rPr>
          <w:rFonts w:ascii="Arial" w:hAnsi="Arial" w:cs="Arial"/>
          <w:sz w:val="22"/>
          <w:szCs w:val="22"/>
        </w:rPr>
      </w:pPr>
      <w:r w:rsidRPr="00687879">
        <w:rPr>
          <w:rFonts w:ascii="Arial" w:hAnsi="Arial" w:cs="Arial"/>
          <w:sz w:val="22"/>
          <w:szCs w:val="22"/>
        </w:rPr>
        <w:t xml:space="preserve">Diese Vorlage dient den Verantwortungsträgern als Planungshilfe, um die </w:t>
      </w:r>
      <w:r>
        <w:rPr>
          <w:rFonts w:ascii="Arial" w:hAnsi="Arial" w:cs="Arial"/>
          <w:sz w:val="22"/>
          <w:szCs w:val="22"/>
        </w:rPr>
        <w:t>Spendung der Firmung</w:t>
      </w:r>
      <w:r w:rsidRPr="00687879">
        <w:rPr>
          <w:rFonts w:ascii="Arial" w:hAnsi="Arial" w:cs="Arial"/>
          <w:sz w:val="22"/>
          <w:szCs w:val="22"/>
        </w:rPr>
        <w:t xml:space="preserve"> hinsichtlich des Ansteckungsrisikos sicher und gesundheitsgerecht zu gestalten. Das Ergebnis dient als Hygienekonzept und ist als Ergänzung zur vorhandenen Gefährdungsbeurteilung anzusehen.</w:t>
      </w:r>
    </w:p>
    <w:p w:rsidR="00522D51" w:rsidRPr="000B147C" w:rsidRDefault="00522D51" w:rsidP="00137B08">
      <w:pPr>
        <w:rPr>
          <w:rFonts w:ascii="Arial" w:hAnsi="Arial" w:cs="Arial"/>
          <w:sz w:val="22"/>
          <w:szCs w:val="22"/>
        </w:rPr>
      </w:pPr>
    </w:p>
    <w:p w:rsidR="00137B08" w:rsidRDefault="000B147C" w:rsidP="00137B08">
      <w:pPr>
        <w:rPr>
          <w:rFonts w:ascii="Arial" w:hAnsi="Arial" w:cs="Arial"/>
          <w:sz w:val="22"/>
          <w:szCs w:val="22"/>
        </w:rPr>
      </w:pPr>
      <w:r w:rsidRPr="000B147C">
        <w:rPr>
          <w:rFonts w:ascii="Arial" w:hAnsi="Arial" w:cs="Arial"/>
          <w:sz w:val="22"/>
          <w:szCs w:val="22"/>
        </w:rPr>
        <w:t>Grundlage</w:t>
      </w:r>
      <w:r w:rsidR="00687879">
        <w:rPr>
          <w:rFonts w:ascii="Arial" w:hAnsi="Arial" w:cs="Arial"/>
          <w:sz w:val="22"/>
          <w:szCs w:val="22"/>
        </w:rPr>
        <w:t xml:space="preserve"> für diese Beurteilung stellt </w:t>
      </w:r>
      <w:r w:rsidR="003E5302">
        <w:rPr>
          <w:rFonts w:ascii="Arial" w:hAnsi="Arial" w:cs="Arial"/>
          <w:sz w:val="22"/>
          <w:szCs w:val="22"/>
        </w:rPr>
        <w:t xml:space="preserve">der Gottesdienst dar, in dessen Rahmen das Sakrament der Firmung gespendet wird. Unter der Anwendung der „Planungshilfe für Gottesdienste“ ist </w:t>
      </w:r>
      <w:r w:rsidR="00522D51">
        <w:rPr>
          <w:rFonts w:ascii="Arial" w:hAnsi="Arial" w:cs="Arial"/>
          <w:sz w:val="22"/>
          <w:szCs w:val="22"/>
        </w:rPr>
        <w:t>wie folgt vorzugehen:</w:t>
      </w:r>
    </w:p>
    <w:p w:rsidR="00522D51" w:rsidRDefault="00522D51" w:rsidP="00137B08">
      <w:pPr>
        <w:rPr>
          <w:rFonts w:ascii="Arial" w:hAnsi="Arial" w:cs="Arial"/>
          <w:sz w:val="22"/>
          <w:szCs w:val="22"/>
        </w:rPr>
      </w:pPr>
    </w:p>
    <w:p w:rsidR="00522D51" w:rsidRDefault="00522D51" w:rsidP="00522D51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 </w:t>
      </w:r>
      <w:r w:rsidR="009C63A2">
        <w:rPr>
          <w:rFonts w:ascii="Arial" w:hAnsi="Arial" w:cs="Arial"/>
          <w:sz w:val="22"/>
          <w:szCs w:val="22"/>
        </w:rPr>
        <w:t>S</w:t>
      </w:r>
      <w:r w:rsidR="00733407">
        <w:rPr>
          <w:rFonts w:ascii="Arial" w:hAnsi="Arial" w:cs="Arial"/>
          <w:sz w:val="22"/>
          <w:szCs w:val="22"/>
        </w:rPr>
        <w:t>ie den</w:t>
      </w:r>
      <w:r w:rsidR="00CC6C07">
        <w:rPr>
          <w:rFonts w:ascii="Arial" w:hAnsi="Arial" w:cs="Arial"/>
          <w:sz w:val="22"/>
          <w:szCs w:val="22"/>
        </w:rPr>
        <w:t>/</w:t>
      </w:r>
      <w:proofErr w:type="gramStart"/>
      <w:r w:rsidR="00CC6C07">
        <w:rPr>
          <w:rFonts w:ascii="Arial" w:hAnsi="Arial" w:cs="Arial"/>
          <w:sz w:val="22"/>
          <w:szCs w:val="22"/>
        </w:rPr>
        <w:t>die</w:t>
      </w:r>
      <w:r w:rsidR="00733407">
        <w:rPr>
          <w:rFonts w:ascii="Arial" w:hAnsi="Arial" w:cs="Arial"/>
          <w:sz w:val="22"/>
          <w:szCs w:val="22"/>
        </w:rPr>
        <w:t xml:space="preserve"> </w:t>
      </w:r>
      <w:r w:rsidR="00CC6C07">
        <w:rPr>
          <w:rFonts w:ascii="Arial" w:hAnsi="Arial" w:cs="Arial"/>
          <w:sz w:val="22"/>
          <w:szCs w:val="22"/>
        </w:rPr>
        <w:t>Gottesdienst</w:t>
      </w:r>
      <w:proofErr w:type="gramEnd"/>
      <w:r w:rsidR="00CC6C07">
        <w:rPr>
          <w:rFonts w:ascii="Arial" w:hAnsi="Arial" w:cs="Arial"/>
          <w:sz w:val="22"/>
          <w:szCs w:val="22"/>
        </w:rPr>
        <w:t xml:space="preserve">(e) fest, der/die gefeiert werden soll(en). </w:t>
      </w:r>
    </w:p>
    <w:p w:rsidR="000C563B" w:rsidRDefault="000C563B" w:rsidP="000C563B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C563B">
        <w:rPr>
          <w:rFonts w:ascii="Arial" w:hAnsi="Arial" w:cs="Arial"/>
          <w:sz w:val="22"/>
          <w:szCs w:val="22"/>
        </w:rPr>
        <w:t xml:space="preserve">Überprüfen Sie kritisch, ob die jeweiligen Anforderungen an die Organisation eingehalten werden (Ja) oder nicht (Nein). </w:t>
      </w:r>
      <w:r w:rsidRPr="0057128A">
        <w:rPr>
          <w:rFonts w:ascii="Arial" w:hAnsi="Arial" w:cs="Arial"/>
          <w:sz w:val="22"/>
          <w:szCs w:val="22"/>
          <w:u w:val="single"/>
        </w:rPr>
        <w:t>Ergänzen Sie ggf. Anforderu</w:t>
      </w:r>
      <w:r w:rsidR="00AD6882" w:rsidRPr="0057128A">
        <w:rPr>
          <w:rFonts w:ascii="Arial" w:hAnsi="Arial" w:cs="Arial"/>
          <w:sz w:val="22"/>
          <w:szCs w:val="22"/>
          <w:u w:val="single"/>
        </w:rPr>
        <w:t>ngen, die durch Ihren Landkreis</w:t>
      </w:r>
      <w:r w:rsidRPr="0057128A">
        <w:rPr>
          <w:rFonts w:ascii="Arial" w:hAnsi="Arial" w:cs="Arial"/>
          <w:sz w:val="22"/>
          <w:szCs w:val="22"/>
          <w:u w:val="single"/>
        </w:rPr>
        <w:t xml:space="preserve"> oder Ihre kreisfreie Stadt an Sie gestellt werden.</w:t>
      </w:r>
      <w:r w:rsidRPr="000C563B">
        <w:rPr>
          <w:rFonts w:ascii="Arial" w:hAnsi="Arial" w:cs="Arial"/>
          <w:sz w:val="22"/>
          <w:szCs w:val="22"/>
        </w:rPr>
        <w:t xml:space="preserve"> </w:t>
      </w:r>
    </w:p>
    <w:p w:rsidR="003E5302" w:rsidRPr="000C563B" w:rsidRDefault="003E5302" w:rsidP="000C563B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Ergänzen sie zudem die Anforderungen für das Sakrament der Firmung, die in dieser Planungshilfe beschrieben sind.</w:t>
      </w:r>
      <w:r w:rsidR="00F8375B">
        <w:rPr>
          <w:rFonts w:ascii="Arial" w:hAnsi="Arial" w:cs="Arial"/>
          <w:sz w:val="22"/>
          <w:szCs w:val="22"/>
        </w:rPr>
        <w:t xml:space="preserve"> </w:t>
      </w:r>
    </w:p>
    <w:p w:rsidR="000C563B" w:rsidRPr="000C563B" w:rsidRDefault="000C563B" w:rsidP="000C563B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C563B">
        <w:rPr>
          <w:rFonts w:ascii="Arial" w:hAnsi="Arial" w:cs="Arial"/>
          <w:sz w:val="22"/>
          <w:szCs w:val="22"/>
        </w:rPr>
        <w:t>Dokumentieren Sie, wie Sie die Anforderung umsetzen und wel</w:t>
      </w:r>
      <w:r w:rsidR="00CC6C07">
        <w:rPr>
          <w:rFonts w:ascii="Arial" w:hAnsi="Arial" w:cs="Arial"/>
          <w:sz w:val="22"/>
          <w:szCs w:val="22"/>
        </w:rPr>
        <w:t>che Schutzm</w:t>
      </w:r>
      <w:r w:rsidRPr="000C563B">
        <w:rPr>
          <w:rFonts w:ascii="Arial" w:hAnsi="Arial" w:cs="Arial"/>
          <w:sz w:val="22"/>
          <w:szCs w:val="22"/>
        </w:rPr>
        <w:t>aßnahmen dafür erforderlich sind.</w:t>
      </w:r>
    </w:p>
    <w:p w:rsidR="00137B08" w:rsidRPr="00522D51" w:rsidRDefault="000C563B" w:rsidP="00137B08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Veränderungen, insbesondere </w:t>
      </w:r>
      <w:r w:rsidR="00522D51">
        <w:rPr>
          <w:rFonts w:ascii="Arial" w:hAnsi="Arial" w:cs="Arial"/>
          <w:sz w:val="22"/>
          <w:szCs w:val="22"/>
        </w:rPr>
        <w:t xml:space="preserve">der </w:t>
      </w:r>
      <w:r w:rsidR="00F13068">
        <w:rPr>
          <w:rFonts w:ascii="Arial" w:hAnsi="Arial" w:cs="Arial"/>
          <w:sz w:val="22"/>
          <w:szCs w:val="22"/>
        </w:rPr>
        <w:t>Umgebung</w:t>
      </w:r>
      <w:r w:rsidR="00522D51">
        <w:rPr>
          <w:rFonts w:ascii="Arial" w:hAnsi="Arial" w:cs="Arial"/>
          <w:sz w:val="22"/>
          <w:szCs w:val="22"/>
        </w:rPr>
        <w:t xml:space="preserve">, der </w:t>
      </w:r>
      <w:r w:rsidR="00F13068">
        <w:rPr>
          <w:rFonts w:ascii="Arial" w:hAnsi="Arial" w:cs="Arial"/>
          <w:sz w:val="22"/>
          <w:szCs w:val="22"/>
        </w:rPr>
        <w:t xml:space="preserve">Organisation </w:t>
      </w:r>
      <w:r w:rsidR="00522D51">
        <w:rPr>
          <w:rFonts w:ascii="Arial" w:hAnsi="Arial" w:cs="Arial"/>
          <w:sz w:val="22"/>
          <w:szCs w:val="22"/>
        </w:rPr>
        <w:t xml:space="preserve">oder </w:t>
      </w:r>
      <w:r w:rsidR="00DC2751">
        <w:rPr>
          <w:rFonts w:ascii="Arial" w:hAnsi="Arial" w:cs="Arial"/>
          <w:sz w:val="22"/>
          <w:szCs w:val="22"/>
        </w:rPr>
        <w:t xml:space="preserve">der </w:t>
      </w:r>
      <w:r w:rsidR="00F13068">
        <w:rPr>
          <w:rFonts w:ascii="Arial" w:hAnsi="Arial" w:cs="Arial"/>
          <w:sz w:val="22"/>
          <w:szCs w:val="22"/>
        </w:rPr>
        <w:t>Abläufe</w:t>
      </w:r>
      <w:r w:rsidR="00F13068" w:rsidRPr="000B14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ist das Konzept</w:t>
      </w:r>
      <w:r w:rsidR="00FF54F7">
        <w:rPr>
          <w:rFonts w:ascii="Arial" w:hAnsi="Arial" w:cs="Arial"/>
          <w:sz w:val="22"/>
          <w:szCs w:val="22"/>
        </w:rPr>
        <w:t xml:space="preserve"> </w:t>
      </w:r>
      <w:r w:rsidR="00522D51">
        <w:rPr>
          <w:rFonts w:ascii="Arial" w:hAnsi="Arial" w:cs="Arial"/>
          <w:sz w:val="22"/>
          <w:szCs w:val="22"/>
        </w:rPr>
        <w:t>kritisch zu prüfen und ggf. anzupassen.</w:t>
      </w:r>
    </w:p>
    <w:p w:rsidR="000B147C" w:rsidRPr="000B147C" w:rsidRDefault="000B147C" w:rsidP="000B147C">
      <w:pPr>
        <w:ind w:left="142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0B147C" w:rsidTr="00137B08">
        <w:trPr>
          <w:trHeight w:val="311"/>
        </w:trPr>
        <w:tc>
          <w:tcPr>
            <w:tcW w:w="9741" w:type="dxa"/>
            <w:shd w:val="clear" w:color="auto" w:fill="D9D9D9" w:themeFill="background1" w:themeFillShade="D9"/>
            <w:vAlign w:val="center"/>
          </w:tcPr>
          <w:p w:rsidR="000B147C" w:rsidRPr="00137B08" w:rsidRDefault="00CC6C07" w:rsidP="00130C43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Bezeichnung des/der Gottesdienst(e) (</w:t>
            </w:r>
            <w:r w:rsidR="00130C43">
              <w:rPr>
                <w:rFonts w:ascii="Arial" w:hAnsi="Arial" w:cs="Arial"/>
                <w:b/>
                <w:sz w:val="20"/>
                <w:szCs w:val="20"/>
              </w:rPr>
              <w:t>ggf. Anlass, Ort, Datum etc.)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B147C" w:rsidTr="00130C43">
        <w:trPr>
          <w:trHeight w:val="428"/>
        </w:trPr>
        <w:tc>
          <w:tcPr>
            <w:tcW w:w="9741" w:type="dxa"/>
            <w:vAlign w:val="center"/>
          </w:tcPr>
          <w:p w:rsidR="000B147C" w:rsidRPr="00137B08" w:rsidRDefault="000B147C" w:rsidP="00130C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147C" w:rsidRDefault="000B147C" w:rsidP="000117FA">
      <w:pPr>
        <w:rPr>
          <w:rFonts w:ascii="Myriad Pro" w:hAnsi="Myriad Pro" w:cs="Arial"/>
          <w:sz w:val="22"/>
        </w:rPr>
      </w:pP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4989"/>
        <w:gridCol w:w="680"/>
        <w:gridCol w:w="4107"/>
      </w:tblGrid>
      <w:tr w:rsidR="00130C43" w:rsidTr="002742BF">
        <w:trPr>
          <w:trHeight w:val="403"/>
          <w:tblHeader/>
        </w:trPr>
        <w:tc>
          <w:tcPr>
            <w:tcW w:w="4989" w:type="dxa"/>
            <w:shd w:val="clear" w:color="auto" w:fill="D9D9D9" w:themeFill="background1" w:themeFillShade="D9"/>
            <w:vAlign w:val="center"/>
          </w:tcPr>
          <w:p w:rsidR="00130C43" w:rsidRPr="000B147C" w:rsidRDefault="00130C43" w:rsidP="00137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147C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130C43" w:rsidRPr="000B147C" w:rsidRDefault="00130C43" w:rsidP="00137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147C">
              <w:rPr>
                <w:rFonts w:ascii="Arial" w:hAnsi="Arial" w:cs="Arial"/>
                <w:b/>
                <w:sz w:val="20"/>
                <w:szCs w:val="20"/>
              </w:rPr>
              <w:t>Ja</w:t>
            </w:r>
            <w:r>
              <w:rPr>
                <w:rFonts w:ascii="Arial" w:hAnsi="Arial" w:cs="Arial"/>
                <w:b/>
                <w:sz w:val="20"/>
                <w:szCs w:val="20"/>
              </w:rPr>
              <w:t>/ Nein</w:t>
            </w:r>
          </w:p>
        </w:tc>
        <w:tc>
          <w:tcPr>
            <w:tcW w:w="4107" w:type="dxa"/>
            <w:shd w:val="clear" w:color="auto" w:fill="D9D9D9" w:themeFill="background1" w:themeFillShade="D9"/>
            <w:vAlign w:val="center"/>
          </w:tcPr>
          <w:p w:rsidR="00130C43" w:rsidRPr="000B147C" w:rsidRDefault="00130C43" w:rsidP="003E53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Umsetzung/ Schutzmaßnahmen</w:t>
            </w:r>
            <w:r w:rsidR="002742BF">
              <w:rPr>
                <w:rStyle w:val="Funotenzeichen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</w:tr>
      <w:tr w:rsidR="00E30CC3" w:rsidRPr="002405E8" w:rsidTr="00E30CC3">
        <w:trPr>
          <w:trHeight w:val="690"/>
        </w:trPr>
        <w:tc>
          <w:tcPr>
            <w:tcW w:w="4989" w:type="dxa"/>
            <w:shd w:val="clear" w:color="auto" w:fill="auto"/>
          </w:tcPr>
          <w:p w:rsidR="00E30CC3" w:rsidRPr="000C7418" w:rsidRDefault="00E30CC3" w:rsidP="006F0AF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C7418">
              <w:rPr>
                <w:rFonts w:ascii="Arial" w:hAnsi="Arial" w:cs="Arial"/>
                <w:sz w:val="20"/>
                <w:szCs w:val="20"/>
                <w:u w:val="single"/>
              </w:rPr>
              <w:t>Testung der Firmspender</w:t>
            </w:r>
          </w:p>
          <w:p w:rsidR="00E30CC3" w:rsidRPr="000C7418" w:rsidRDefault="00E30CC3" w:rsidP="00A0194B">
            <w:pPr>
              <w:rPr>
                <w:rFonts w:ascii="Arial" w:hAnsi="Arial" w:cs="Arial"/>
                <w:sz w:val="20"/>
                <w:szCs w:val="20"/>
              </w:rPr>
            </w:pPr>
            <w:r w:rsidRPr="000C7418">
              <w:rPr>
                <w:rFonts w:ascii="Arial" w:hAnsi="Arial" w:cs="Arial"/>
                <w:sz w:val="20"/>
                <w:szCs w:val="20"/>
              </w:rPr>
              <w:t>Personen, die an einem Wochenende die Firmung spenden, werden Donnerstag zuvor einem SARS-CoV-2-Test unterzogen. Das Ergebnis liegt vor der Firmung vor.</w:t>
            </w:r>
          </w:p>
        </w:tc>
        <w:tc>
          <w:tcPr>
            <w:tcW w:w="680" w:type="dxa"/>
            <w:vAlign w:val="center"/>
          </w:tcPr>
          <w:p w:rsidR="00E30CC3" w:rsidRPr="002405E8" w:rsidRDefault="00E30CC3" w:rsidP="0013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7" w:type="dxa"/>
          </w:tcPr>
          <w:p w:rsidR="00E30CC3" w:rsidRPr="002742BF" w:rsidRDefault="00E30CC3" w:rsidP="00346212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2742BF">
              <w:rPr>
                <w:rFonts w:ascii="Arial" w:hAnsi="Arial" w:cs="Arial"/>
                <w:sz w:val="20"/>
                <w:szCs w:val="20"/>
              </w:rPr>
              <w:t>Organisation der Tests durch das Bischöfliche Ordinariat in Z</w:t>
            </w:r>
            <w:r w:rsidR="00346212">
              <w:rPr>
                <w:rFonts w:ascii="Arial" w:hAnsi="Arial" w:cs="Arial"/>
                <w:sz w:val="20"/>
                <w:szCs w:val="20"/>
              </w:rPr>
              <w:t>usammenarbeit mit den Maltesern.</w:t>
            </w:r>
          </w:p>
        </w:tc>
      </w:tr>
      <w:tr w:rsidR="00E30CC3" w:rsidRPr="002405E8" w:rsidTr="00555884">
        <w:trPr>
          <w:trHeight w:val="690"/>
        </w:trPr>
        <w:tc>
          <w:tcPr>
            <w:tcW w:w="4989" w:type="dxa"/>
            <w:shd w:val="clear" w:color="auto" w:fill="auto"/>
          </w:tcPr>
          <w:p w:rsidR="00E30CC3" w:rsidRPr="000C7418" w:rsidRDefault="00E30CC3" w:rsidP="00E30CC3">
            <w:pPr>
              <w:rPr>
                <w:rFonts w:ascii="Arial" w:hAnsi="Arial" w:cs="Arial"/>
                <w:sz w:val="20"/>
                <w:szCs w:val="20"/>
              </w:rPr>
            </w:pPr>
            <w:r w:rsidRPr="000C7418">
              <w:rPr>
                <w:rFonts w:ascii="Arial" w:hAnsi="Arial" w:cs="Arial"/>
                <w:sz w:val="20"/>
                <w:szCs w:val="20"/>
                <w:u w:val="single"/>
              </w:rPr>
              <w:t xml:space="preserve">Teilnehmerzahl und Abstandsregeln </w:t>
            </w:r>
            <w:r w:rsidRPr="000C7418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proofErr w:type="spellStart"/>
            <w:r w:rsidRPr="000C7418">
              <w:rPr>
                <w:rFonts w:ascii="Arial" w:hAnsi="Arial" w:cs="Arial"/>
                <w:sz w:val="20"/>
                <w:szCs w:val="20"/>
              </w:rPr>
              <w:t>Abstandsregeln</w:t>
            </w:r>
            <w:proofErr w:type="spellEnd"/>
            <w:r w:rsidRPr="000C741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30CC3" w:rsidRPr="000C7418" w:rsidRDefault="00E30CC3" w:rsidP="00E30CC3">
            <w:pPr>
              <w:rPr>
                <w:rFonts w:ascii="Arial" w:hAnsi="Arial" w:cs="Arial"/>
                <w:sz w:val="20"/>
                <w:szCs w:val="20"/>
              </w:rPr>
            </w:pPr>
            <w:r w:rsidRPr="000C7418">
              <w:rPr>
                <w:rFonts w:ascii="Arial" w:hAnsi="Arial" w:cs="Arial"/>
                <w:sz w:val="20"/>
                <w:szCs w:val="20"/>
              </w:rPr>
              <w:t xml:space="preserve">In den Gottesdiensten </w:t>
            </w:r>
            <w:r w:rsidR="000E1F65" w:rsidRPr="000C7418">
              <w:rPr>
                <w:rFonts w:ascii="Arial" w:hAnsi="Arial" w:cs="Arial"/>
                <w:sz w:val="20"/>
                <w:szCs w:val="20"/>
              </w:rPr>
              <w:t>werden folgende Mindestabstände</w:t>
            </w:r>
            <w:r w:rsidRPr="000C7418">
              <w:rPr>
                <w:rFonts w:ascii="Arial" w:hAnsi="Arial" w:cs="Arial"/>
                <w:sz w:val="20"/>
                <w:szCs w:val="20"/>
              </w:rPr>
              <w:t xml:space="preserve"> eingehalten:</w:t>
            </w:r>
          </w:p>
          <w:p w:rsidR="00E30CC3" w:rsidRPr="000C7418" w:rsidRDefault="00E30CC3" w:rsidP="00E30CC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0CC3" w:rsidRPr="000C7418" w:rsidRDefault="00E30CC3" w:rsidP="00E30CC3">
            <w:pPr>
              <w:rPr>
                <w:rFonts w:ascii="Arial" w:hAnsi="Arial" w:cs="Arial"/>
                <w:sz w:val="20"/>
                <w:szCs w:val="20"/>
              </w:rPr>
            </w:pPr>
            <w:r w:rsidRPr="000C7418">
              <w:rPr>
                <w:rFonts w:ascii="Arial" w:hAnsi="Arial" w:cs="Arial"/>
                <w:sz w:val="20"/>
                <w:szCs w:val="20"/>
              </w:rPr>
              <w:t xml:space="preserve">• 1,5 m zwischen Gottesdienstbesuchern </w:t>
            </w:r>
          </w:p>
          <w:p w:rsidR="00E30CC3" w:rsidRPr="000C7418" w:rsidRDefault="00E30CC3" w:rsidP="00E30CC3">
            <w:pPr>
              <w:rPr>
                <w:rFonts w:ascii="Arial" w:hAnsi="Arial" w:cs="Arial"/>
                <w:sz w:val="20"/>
                <w:szCs w:val="20"/>
              </w:rPr>
            </w:pPr>
            <w:r w:rsidRPr="000C7418">
              <w:rPr>
                <w:rFonts w:ascii="Arial" w:hAnsi="Arial" w:cs="Arial"/>
                <w:sz w:val="20"/>
                <w:szCs w:val="20"/>
              </w:rPr>
              <w:t>• 2,0 m zwischen den liturgischen Diensten</w:t>
            </w:r>
          </w:p>
          <w:p w:rsidR="00E30CC3" w:rsidRPr="000C7418" w:rsidRDefault="00E30CC3" w:rsidP="00E30CC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0CC3" w:rsidRPr="00A50C15" w:rsidRDefault="00E30CC3" w:rsidP="006F0AF5">
            <w:pPr>
              <w:rPr>
                <w:rFonts w:ascii="Arial" w:hAnsi="Arial" w:cs="Arial"/>
                <w:sz w:val="22"/>
                <w:szCs w:val="22"/>
              </w:rPr>
            </w:pPr>
            <w:r w:rsidRPr="000C7418">
              <w:rPr>
                <w:rFonts w:ascii="Arial" w:hAnsi="Arial" w:cs="Arial"/>
                <w:sz w:val="20"/>
                <w:szCs w:val="20"/>
              </w:rPr>
              <w:t xml:space="preserve">Ausgenommen von den Mindestabständen sind Angehörige </w:t>
            </w:r>
            <w:r w:rsidR="000C7418" w:rsidRPr="000C7418">
              <w:rPr>
                <w:rFonts w:ascii="Arial" w:hAnsi="Arial" w:cs="Arial"/>
                <w:sz w:val="20"/>
                <w:szCs w:val="20"/>
              </w:rPr>
              <w:t xml:space="preserve">eines Hausstandes sowie max. </w:t>
            </w:r>
            <w:r w:rsidR="000C7418" w:rsidRPr="000C7418">
              <w:rPr>
                <w:rFonts w:ascii="Arial" w:hAnsi="Arial" w:cs="Arial"/>
                <w:sz w:val="20"/>
                <w:szCs w:val="20"/>
                <w:highlight w:val="darkGray"/>
              </w:rPr>
              <w:t>5</w:t>
            </w:r>
            <w:r w:rsidRPr="000C7418">
              <w:rPr>
                <w:rFonts w:ascii="Arial" w:hAnsi="Arial" w:cs="Arial"/>
                <w:sz w:val="20"/>
                <w:szCs w:val="20"/>
              </w:rPr>
              <w:t xml:space="preserve"> Personen aus bis zu 2 Hausständen</w:t>
            </w:r>
            <w:r w:rsidR="00A50C15" w:rsidRPr="00A50C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0C15" w:rsidRPr="00A50C15">
              <w:rPr>
                <w:rFonts w:ascii="Arial" w:hAnsi="Arial" w:cs="Arial"/>
                <w:sz w:val="20"/>
                <w:szCs w:val="20"/>
                <w:highlight w:val="darkGray"/>
              </w:rPr>
              <w:t>(Kinder bis 14 Jahre werden nicht mitgezählt)</w:t>
            </w:r>
            <w:bookmarkStart w:id="0" w:name="_GoBack"/>
            <w:bookmarkEnd w:id="0"/>
            <w:r w:rsidRPr="000C7418">
              <w:rPr>
                <w:rFonts w:ascii="Arial" w:hAnsi="Arial" w:cs="Arial"/>
                <w:sz w:val="20"/>
                <w:szCs w:val="20"/>
              </w:rPr>
              <w:t>, wenn diese sich i</w:t>
            </w:r>
            <w:r w:rsidR="000E1F65" w:rsidRPr="000C7418">
              <w:rPr>
                <w:rFonts w:ascii="Arial" w:hAnsi="Arial" w:cs="Arial"/>
                <w:sz w:val="20"/>
                <w:szCs w:val="20"/>
              </w:rPr>
              <w:t>m Vorfeld als Gruppe gemeinsam a</w:t>
            </w:r>
            <w:r w:rsidRPr="000C7418">
              <w:rPr>
                <w:rFonts w:ascii="Arial" w:hAnsi="Arial" w:cs="Arial"/>
                <w:sz w:val="20"/>
                <w:szCs w:val="20"/>
              </w:rPr>
              <w:t>nmelden.</w:t>
            </w:r>
          </w:p>
        </w:tc>
        <w:tc>
          <w:tcPr>
            <w:tcW w:w="680" w:type="dxa"/>
            <w:vAlign w:val="center"/>
          </w:tcPr>
          <w:p w:rsidR="00E30CC3" w:rsidRPr="002405E8" w:rsidRDefault="00E30CC3" w:rsidP="0013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7" w:type="dxa"/>
          </w:tcPr>
          <w:p w:rsidR="00E30CC3" w:rsidRPr="002742BF" w:rsidRDefault="00E30CC3" w:rsidP="005558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C43" w:rsidRPr="002405E8" w:rsidTr="002742BF">
        <w:tc>
          <w:tcPr>
            <w:tcW w:w="4989" w:type="dxa"/>
          </w:tcPr>
          <w:p w:rsidR="001D4A34" w:rsidRPr="002405E8" w:rsidRDefault="003E5302" w:rsidP="001D4A3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Gang zur Firmung</w:t>
            </w:r>
          </w:p>
          <w:p w:rsidR="000117FA" w:rsidRDefault="006F0AF5" w:rsidP="006F0AF5">
            <w:pPr>
              <w:rPr>
                <w:rFonts w:ascii="Arial" w:hAnsi="Arial" w:cs="Arial"/>
                <w:sz w:val="20"/>
                <w:szCs w:val="20"/>
              </w:rPr>
            </w:pPr>
            <w:r w:rsidRPr="006F0AF5">
              <w:rPr>
                <w:rFonts w:ascii="Arial" w:hAnsi="Arial" w:cs="Arial"/>
                <w:sz w:val="20"/>
                <w:szCs w:val="20"/>
              </w:rPr>
              <w:t>Der Firmspender steht an einer markierten Stelle vor dem Altar.</w:t>
            </w:r>
            <w:r>
              <w:rPr>
                <w:rFonts w:ascii="Arial" w:hAnsi="Arial" w:cs="Arial"/>
                <w:sz w:val="20"/>
                <w:szCs w:val="20"/>
              </w:rPr>
              <w:t xml:space="preserve"> Die Firmbewerber treten, gemeinsam mit Ihrem Firmpaten, einzeln zur</w:t>
            </w:r>
            <w:r w:rsidR="000117FA">
              <w:rPr>
                <w:rFonts w:ascii="Arial" w:hAnsi="Arial" w:cs="Arial"/>
                <w:sz w:val="20"/>
                <w:szCs w:val="20"/>
              </w:rPr>
              <w:t xml:space="preserve"> Firmspendung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117FA">
              <w:rPr>
                <w:rFonts w:ascii="Arial" w:hAnsi="Arial" w:cs="Arial"/>
                <w:sz w:val="20"/>
                <w:szCs w:val="20"/>
              </w:rPr>
              <w:t xml:space="preserve">Dabei ist </w:t>
            </w:r>
            <w:r w:rsidR="000117FA">
              <w:rPr>
                <w:rFonts w:ascii="Arial" w:hAnsi="Arial" w:cs="Arial"/>
                <w:sz w:val="20"/>
                <w:szCs w:val="20"/>
              </w:rPr>
              <w:lastRenderedPageBreak/>
              <w:t xml:space="preserve">ein Mindestabstand von 2 m zum Firmspender eingehalten. </w:t>
            </w:r>
            <w:r>
              <w:rPr>
                <w:rFonts w:ascii="Arial" w:hAnsi="Arial" w:cs="Arial"/>
                <w:sz w:val="20"/>
                <w:szCs w:val="20"/>
              </w:rPr>
              <w:t>Beim Gang zum Altar tragen beide eine Mund-Nasen-Bedeckung. Diese kann vor dem Altar abgenommen werden.</w:t>
            </w:r>
            <w:r w:rsidR="003766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17FA" w:rsidRPr="002405E8" w:rsidRDefault="000117FA" w:rsidP="006F0A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130C43" w:rsidRPr="002405E8" w:rsidRDefault="00130C43" w:rsidP="0013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7" w:type="dxa"/>
          </w:tcPr>
          <w:p w:rsidR="000117FA" w:rsidRDefault="000117FA" w:rsidP="00DC2601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DC260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Die Standorte von Firmspender und Firmbewerber sind auf dem Boden markiert</w:t>
            </w:r>
            <w:r w:rsidR="00DC260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:rsidR="00DC2601" w:rsidRPr="00DC2601" w:rsidRDefault="00DC2601" w:rsidP="00DC2601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Die Plätze der Firmbewerber und Firmpaten sind so gewählt, dass der Weg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lastRenderedPageBreak/>
              <w:t>zum Altar möglichst kurz ist und die Mindestabstände eingehalten werden.</w:t>
            </w:r>
          </w:p>
        </w:tc>
      </w:tr>
      <w:tr w:rsidR="001D4A34" w:rsidRPr="002405E8" w:rsidTr="002742BF">
        <w:tc>
          <w:tcPr>
            <w:tcW w:w="4989" w:type="dxa"/>
            <w:shd w:val="clear" w:color="auto" w:fill="auto"/>
          </w:tcPr>
          <w:p w:rsidR="001D4A34" w:rsidRPr="002405E8" w:rsidRDefault="003E5302" w:rsidP="001D4A3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Spendung der Firmung</w:t>
            </w:r>
          </w:p>
          <w:p w:rsidR="000117FA" w:rsidRPr="000117FA" w:rsidRDefault="000117FA" w:rsidP="000117FA">
            <w:pPr>
              <w:rPr>
                <w:rFonts w:ascii="Arial" w:hAnsi="Arial" w:cs="Arial"/>
                <w:sz w:val="20"/>
                <w:szCs w:val="20"/>
              </w:rPr>
            </w:pPr>
            <w:r w:rsidRPr="000117FA">
              <w:rPr>
                <w:rFonts w:ascii="Arial" w:hAnsi="Arial" w:cs="Arial"/>
                <w:sz w:val="20"/>
                <w:szCs w:val="20"/>
              </w:rPr>
              <w:t>Der Firmspender</w:t>
            </w:r>
            <w:r w:rsidRPr="000117F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8375B">
              <w:rPr>
                <w:rFonts w:ascii="Arial" w:hAnsi="Arial" w:cs="Arial"/>
                <w:sz w:val="20"/>
                <w:szCs w:val="20"/>
              </w:rPr>
              <w:t xml:space="preserve">desinfiziert sich vor der Spendung den Firmungen einmalig </w:t>
            </w:r>
            <w:r w:rsidR="00376687">
              <w:rPr>
                <w:rFonts w:ascii="Arial" w:hAnsi="Arial" w:cs="Arial"/>
                <w:sz w:val="20"/>
                <w:szCs w:val="20"/>
              </w:rPr>
              <w:t xml:space="preserve">die Hände. Er </w:t>
            </w:r>
            <w:r w:rsidRPr="000117FA">
              <w:rPr>
                <w:rFonts w:ascii="Arial" w:hAnsi="Arial" w:cs="Arial"/>
                <w:sz w:val="20"/>
                <w:szCs w:val="20"/>
              </w:rPr>
              <w:t>spricht</w:t>
            </w:r>
            <w:r>
              <w:rPr>
                <w:rFonts w:ascii="Arial" w:hAnsi="Arial" w:cs="Arial"/>
                <w:sz w:val="20"/>
                <w:szCs w:val="20"/>
              </w:rPr>
              <w:t xml:space="preserve"> aus der Entfernung von 2 m</w:t>
            </w:r>
            <w:r w:rsidR="008C233D">
              <w:rPr>
                <w:rFonts w:ascii="Arial" w:hAnsi="Arial" w:cs="Arial"/>
                <w:sz w:val="20"/>
                <w:szCs w:val="20"/>
              </w:rPr>
              <w:t>: „</w:t>
            </w:r>
            <w:r w:rsidR="00376687">
              <w:rPr>
                <w:rFonts w:ascii="Arial" w:hAnsi="Arial" w:cs="Arial"/>
                <w:sz w:val="20"/>
                <w:szCs w:val="20"/>
              </w:rPr>
              <w:t>N. sei</w:t>
            </w:r>
            <w:r w:rsidRPr="000117FA">
              <w:rPr>
                <w:rFonts w:ascii="Arial" w:hAnsi="Arial" w:cs="Arial"/>
                <w:sz w:val="20"/>
                <w:szCs w:val="20"/>
              </w:rPr>
              <w:t xml:space="preserve"> besiegelt durch die Gabe Gottes, den Heiligen Geist.“</w:t>
            </w:r>
            <w:r w:rsidR="003766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17FA">
              <w:rPr>
                <w:rFonts w:ascii="Arial" w:hAnsi="Arial" w:cs="Arial"/>
                <w:sz w:val="20"/>
                <w:szCs w:val="20"/>
              </w:rPr>
              <w:t>Danach tritt der Firmspender schweigend zu dem Firmbewerber und zeichnet ihm mit dem Daumen ein Kreuz mit Chrisam auf die Stirn.</w:t>
            </w:r>
            <w:r w:rsidR="003766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17FA">
              <w:rPr>
                <w:rFonts w:ascii="Arial" w:hAnsi="Arial" w:cs="Arial"/>
                <w:sz w:val="20"/>
                <w:szCs w:val="20"/>
              </w:rPr>
              <w:t>Danach tritt der Firmspender wieder auf die Markierung in 2</w:t>
            </w:r>
            <w:r w:rsidR="003766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17FA">
              <w:rPr>
                <w:rFonts w:ascii="Arial" w:hAnsi="Arial" w:cs="Arial"/>
                <w:sz w:val="20"/>
                <w:szCs w:val="20"/>
              </w:rPr>
              <w:t>m Abstand zum Firmbewerber und spricht: „Der Friede sei mit dir“</w:t>
            </w:r>
            <w:r w:rsidR="0037668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D4A34" w:rsidRPr="002405E8" w:rsidRDefault="001D4A34" w:rsidP="001D4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1D4A34" w:rsidRPr="002405E8" w:rsidRDefault="001D4A34" w:rsidP="001D4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auto"/>
          </w:tcPr>
          <w:p w:rsidR="001D4A34" w:rsidRDefault="00DC2601" w:rsidP="00DC2601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Der Firmspender kann eine Mund-Nasen-Bedeckung oder eine FFP-2-Maske tragen.</w:t>
            </w:r>
          </w:p>
          <w:p w:rsidR="00DC2601" w:rsidRPr="00DC2601" w:rsidRDefault="001C72B0" w:rsidP="0077264E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Die</w:t>
            </w:r>
            <w:r w:rsidR="00DC260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7264E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Salbung</w:t>
            </w:r>
            <w:r w:rsidR="00DC260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mit dem Chrisam dauert nur wenige Sekunden und es wird dabei der größtmögliche Abstand gewahrt. </w:t>
            </w:r>
          </w:p>
        </w:tc>
      </w:tr>
    </w:tbl>
    <w:p w:rsidR="00A42277" w:rsidRPr="002405E8" w:rsidRDefault="00A42277" w:rsidP="00532DCB">
      <w:pPr>
        <w:rPr>
          <w:sz w:val="20"/>
          <w:szCs w:val="20"/>
        </w:rPr>
      </w:pPr>
    </w:p>
    <w:sectPr w:rsidR="00A42277" w:rsidRPr="002405E8" w:rsidSect="00006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097" w:rsidRDefault="001A4097" w:rsidP="008B61B3">
      <w:r>
        <w:separator/>
      </w:r>
    </w:p>
  </w:endnote>
  <w:endnote w:type="continuationSeparator" w:id="0">
    <w:p w:rsidR="001A4097" w:rsidRDefault="001A4097" w:rsidP="008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12" w:rsidRDefault="003462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97" w:rsidRPr="005105AF" w:rsidRDefault="001A4097" w:rsidP="000C563B">
    <w:pPr>
      <w:pStyle w:val="Fuzeile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Stabsstelle AuG</w:t>
    </w:r>
    <w:r w:rsidRPr="005105AF">
      <w:rPr>
        <w:rFonts w:ascii="Arial" w:hAnsi="Arial" w:cs="Arial"/>
        <w:sz w:val="22"/>
        <w:szCs w:val="22"/>
      </w:rPr>
      <w:ptab w:relativeTo="margin" w:alignment="center" w:leader="none"/>
    </w:r>
    <w:r w:rsidR="000C563B">
      <w:rPr>
        <w:rFonts w:ascii="Arial" w:hAnsi="Arial" w:cs="Arial"/>
        <w:sz w:val="22"/>
        <w:szCs w:val="22"/>
      </w:rPr>
      <w:t xml:space="preserve">Version: </w:t>
    </w:r>
    <w:r w:rsidR="000C7418">
      <w:rPr>
        <w:rFonts w:ascii="Arial" w:hAnsi="Arial" w:cs="Arial"/>
        <w:sz w:val="22"/>
        <w:szCs w:val="22"/>
      </w:rPr>
      <w:t>2020-12-01</w:t>
    </w:r>
    <w:r w:rsidR="000C563B">
      <w:rPr>
        <w:rFonts w:ascii="Arial" w:hAnsi="Arial" w:cs="Arial"/>
        <w:sz w:val="22"/>
        <w:szCs w:val="22"/>
      </w:rPr>
      <w:tab/>
      <w:t xml:space="preserve">  </w:t>
    </w:r>
    <w:r w:rsidR="00B83A1A">
      <w:rPr>
        <w:rFonts w:ascii="Arial" w:hAnsi="Arial" w:cs="Arial"/>
        <w:sz w:val="22"/>
        <w:szCs w:val="22"/>
      </w:rPr>
      <w:t xml:space="preserve">      </w:t>
    </w:r>
    <w:r w:rsidR="000C563B">
      <w:rPr>
        <w:rFonts w:ascii="Arial" w:hAnsi="Arial" w:cs="Arial"/>
        <w:sz w:val="22"/>
        <w:szCs w:val="22"/>
      </w:rPr>
      <w:t xml:space="preserve">  </w:t>
    </w:r>
    <w:r w:rsidRPr="005105AF">
      <w:rPr>
        <w:rFonts w:ascii="Arial" w:hAnsi="Arial" w:cs="Arial"/>
        <w:sz w:val="22"/>
        <w:szCs w:val="22"/>
      </w:rPr>
      <w:t xml:space="preserve">Seite </w:t>
    </w:r>
    <w:r w:rsidRPr="005105AF">
      <w:rPr>
        <w:rFonts w:ascii="Arial" w:hAnsi="Arial" w:cs="Arial"/>
        <w:sz w:val="22"/>
        <w:szCs w:val="22"/>
      </w:rPr>
      <w:fldChar w:fldCharType="begin"/>
    </w:r>
    <w:r w:rsidRPr="005105AF">
      <w:rPr>
        <w:rFonts w:ascii="Arial" w:hAnsi="Arial" w:cs="Arial"/>
        <w:sz w:val="22"/>
        <w:szCs w:val="22"/>
      </w:rPr>
      <w:instrText xml:space="preserve"> PAGE  \* Arabic  \* MERGEFORMAT </w:instrText>
    </w:r>
    <w:r w:rsidRPr="005105AF">
      <w:rPr>
        <w:rFonts w:ascii="Arial" w:hAnsi="Arial" w:cs="Arial"/>
        <w:sz w:val="22"/>
        <w:szCs w:val="22"/>
      </w:rPr>
      <w:fldChar w:fldCharType="separate"/>
    </w:r>
    <w:r w:rsidR="00A50C15">
      <w:rPr>
        <w:rFonts w:ascii="Arial" w:hAnsi="Arial" w:cs="Arial"/>
        <w:noProof/>
        <w:sz w:val="22"/>
        <w:szCs w:val="22"/>
      </w:rPr>
      <w:t>2</w:t>
    </w:r>
    <w:r w:rsidRPr="005105AF">
      <w:rPr>
        <w:rFonts w:ascii="Arial" w:hAnsi="Arial" w:cs="Arial"/>
        <w:sz w:val="22"/>
        <w:szCs w:val="22"/>
      </w:rPr>
      <w:fldChar w:fldCharType="end"/>
    </w:r>
    <w:r w:rsidRPr="005105AF">
      <w:rPr>
        <w:rFonts w:ascii="Arial" w:hAnsi="Arial" w:cs="Arial"/>
        <w:sz w:val="22"/>
        <w:szCs w:val="22"/>
      </w:rPr>
      <w:t>/</w:t>
    </w:r>
    <w:r w:rsidRPr="005105AF">
      <w:rPr>
        <w:rFonts w:ascii="Arial" w:hAnsi="Arial" w:cs="Arial"/>
        <w:sz w:val="22"/>
        <w:szCs w:val="22"/>
      </w:rPr>
      <w:fldChar w:fldCharType="begin"/>
    </w:r>
    <w:r w:rsidRPr="005105AF">
      <w:rPr>
        <w:rFonts w:ascii="Arial" w:hAnsi="Arial" w:cs="Arial"/>
        <w:sz w:val="22"/>
        <w:szCs w:val="22"/>
      </w:rPr>
      <w:instrText xml:space="preserve"> SECTIONPAGES   \* MERGEFORMAT </w:instrText>
    </w:r>
    <w:r w:rsidRPr="005105AF">
      <w:rPr>
        <w:rFonts w:ascii="Arial" w:hAnsi="Arial" w:cs="Arial"/>
        <w:sz w:val="22"/>
        <w:szCs w:val="22"/>
      </w:rPr>
      <w:fldChar w:fldCharType="separate"/>
    </w:r>
    <w:r w:rsidR="00A50C15">
      <w:rPr>
        <w:rFonts w:ascii="Arial" w:hAnsi="Arial" w:cs="Arial"/>
        <w:noProof/>
        <w:sz w:val="22"/>
        <w:szCs w:val="22"/>
      </w:rPr>
      <w:t>2</w:t>
    </w:r>
    <w:r w:rsidRPr="005105AF"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12" w:rsidRDefault="003462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097" w:rsidRDefault="001A4097" w:rsidP="008B61B3">
      <w:r>
        <w:separator/>
      </w:r>
    </w:p>
  </w:footnote>
  <w:footnote w:type="continuationSeparator" w:id="0">
    <w:p w:rsidR="001A4097" w:rsidRDefault="001A4097" w:rsidP="008B61B3">
      <w:r>
        <w:continuationSeparator/>
      </w:r>
    </w:p>
  </w:footnote>
  <w:footnote w:id="1">
    <w:p w:rsidR="002742BF" w:rsidRDefault="002742B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742BF">
        <w:rPr>
          <w:rStyle w:val="Funotenzeichen"/>
          <w:rFonts w:ascii="Arial" w:hAnsi="Arial" w:cs="Arial"/>
          <w:sz w:val="16"/>
          <w:szCs w:val="16"/>
        </w:rPr>
        <w:footnoteRef/>
      </w:r>
      <w:r w:rsidRPr="002742BF">
        <w:rPr>
          <w:rFonts w:ascii="Arial" w:hAnsi="Arial" w:cs="Arial"/>
          <w:sz w:val="16"/>
          <w:szCs w:val="16"/>
        </w:rPr>
        <w:t xml:space="preserve"> Es sind Umsetzungsmöglichkeiten in Anlehnung an die Anordnung für Gottesdienste des Generalvikars sowie „Best </w:t>
      </w:r>
      <w:proofErr w:type="spellStart"/>
      <w:r w:rsidRPr="002742BF">
        <w:rPr>
          <w:rFonts w:ascii="Arial" w:hAnsi="Arial" w:cs="Arial"/>
          <w:sz w:val="16"/>
          <w:szCs w:val="16"/>
        </w:rPr>
        <w:t>Practise</w:t>
      </w:r>
      <w:proofErr w:type="spellEnd"/>
      <w:r w:rsidRPr="002742BF">
        <w:rPr>
          <w:rFonts w:ascii="Arial" w:hAnsi="Arial" w:cs="Arial"/>
          <w:sz w:val="16"/>
          <w:szCs w:val="16"/>
        </w:rPr>
        <w:t>-Beispiele“ aus Gemeinden grau hinterlegt. Die tatsächliche Umsetzung ist durch den Ersteller zu dokumentieren.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12" w:rsidRDefault="003462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63B" w:rsidRDefault="001A4097" w:rsidP="000C563B">
    <w:pPr>
      <w:ind w:left="2124"/>
      <w:rPr>
        <w:rFonts w:ascii="Arial" w:hAnsi="Arial" w:cs="Arial"/>
        <w:b/>
        <w:noProof/>
      </w:rPr>
    </w:pPr>
    <w:r w:rsidRPr="000B147C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0D484FE8" wp14:editId="2A2E2EBB">
          <wp:simplePos x="0" y="0"/>
          <wp:positionH relativeFrom="column">
            <wp:posOffset>-19685</wp:posOffset>
          </wp:positionH>
          <wp:positionV relativeFrom="paragraph">
            <wp:posOffset>12065</wp:posOffset>
          </wp:positionV>
          <wp:extent cx="883920" cy="43878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563B">
      <w:rPr>
        <w:rFonts w:ascii="Arial" w:hAnsi="Arial" w:cs="Arial"/>
        <w:b/>
        <w:noProof/>
      </w:rPr>
      <w:t>Coronavirus SARS-CoV-2</w:t>
    </w:r>
    <w:r w:rsidR="000C563B">
      <w:rPr>
        <w:rFonts w:ascii="Arial" w:hAnsi="Arial" w:cs="Arial"/>
        <w:b/>
        <w:noProof/>
      </w:rPr>
      <w:tab/>
    </w:r>
    <w:r w:rsidR="000C563B">
      <w:rPr>
        <w:rFonts w:ascii="Arial" w:hAnsi="Arial" w:cs="Arial"/>
        <w:b/>
        <w:noProof/>
      </w:rPr>
      <w:tab/>
    </w:r>
    <w:r w:rsidR="000C563B">
      <w:rPr>
        <w:rFonts w:ascii="Arial" w:hAnsi="Arial" w:cs="Arial"/>
        <w:b/>
        <w:noProof/>
      </w:rPr>
      <w:tab/>
    </w:r>
    <w:r w:rsidR="000C563B">
      <w:rPr>
        <w:rFonts w:ascii="Arial" w:hAnsi="Arial" w:cs="Arial"/>
        <w:b/>
        <w:noProof/>
      </w:rPr>
      <w:tab/>
    </w:r>
    <w:r w:rsidR="000C563B">
      <w:rPr>
        <w:rFonts w:ascii="Arial" w:hAnsi="Arial" w:cs="Arial"/>
        <w:b/>
        <w:noProof/>
      </w:rPr>
      <w:tab/>
    </w:r>
    <w:r w:rsidR="000C563B">
      <w:rPr>
        <w:rFonts w:ascii="Arial" w:hAnsi="Arial" w:cs="Arial"/>
        <w:b/>
        <w:noProof/>
      </w:rPr>
      <w:tab/>
    </w:r>
  </w:p>
  <w:p w:rsidR="001A4097" w:rsidRPr="000C563B" w:rsidRDefault="000C563B" w:rsidP="000C563B">
    <w:pPr>
      <w:ind w:left="2124"/>
      <w:rPr>
        <w:rFonts w:ascii="Arial" w:hAnsi="Arial" w:cs="Arial"/>
        <w:b/>
        <w:noProof/>
      </w:rPr>
    </w:pPr>
    <w:r>
      <w:rPr>
        <w:rFonts w:ascii="Arial" w:hAnsi="Arial" w:cs="Arial"/>
        <w:b/>
      </w:rPr>
      <w:t>Hygienekonzept/</w:t>
    </w:r>
    <w:r w:rsidRPr="000B147C">
      <w:rPr>
        <w:rFonts w:ascii="Arial" w:hAnsi="Arial" w:cs="Arial"/>
        <w:b/>
      </w:rPr>
      <w:t>Gefährdungsbeurteilung</w:t>
    </w:r>
    <w:r>
      <w:rPr>
        <w:rFonts w:ascii="Arial" w:hAnsi="Arial" w:cs="Arial"/>
        <w:b/>
      </w:rPr>
      <w:t xml:space="preserve"> </w:t>
    </w:r>
    <w:r w:rsidR="00687879">
      <w:rPr>
        <w:rFonts w:ascii="Arial" w:hAnsi="Arial" w:cs="Arial"/>
        <w:b/>
      </w:rPr>
      <w:t>Firmung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12" w:rsidRDefault="003462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15F"/>
    <w:multiLevelType w:val="hybridMultilevel"/>
    <w:tmpl w:val="DAE03E0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821CF"/>
    <w:multiLevelType w:val="hybridMultilevel"/>
    <w:tmpl w:val="8160A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A3257"/>
    <w:multiLevelType w:val="hybridMultilevel"/>
    <w:tmpl w:val="C8ACF8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21630"/>
    <w:multiLevelType w:val="hybridMultilevel"/>
    <w:tmpl w:val="B98CBDF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A5A50"/>
    <w:multiLevelType w:val="hybridMultilevel"/>
    <w:tmpl w:val="D10412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4812AC"/>
    <w:multiLevelType w:val="hybridMultilevel"/>
    <w:tmpl w:val="6BC6FA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E92FF3"/>
    <w:multiLevelType w:val="hybridMultilevel"/>
    <w:tmpl w:val="B98CBDF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544E6"/>
    <w:multiLevelType w:val="hybridMultilevel"/>
    <w:tmpl w:val="B74A1B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C5474"/>
    <w:multiLevelType w:val="hybridMultilevel"/>
    <w:tmpl w:val="35985F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D422B8"/>
    <w:multiLevelType w:val="hybridMultilevel"/>
    <w:tmpl w:val="ACDAD0A8"/>
    <w:lvl w:ilvl="0" w:tplc="32C078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E08C2"/>
    <w:multiLevelType w:val="hybridMultilevel"/>
    <w:tmpl w:val="51C0A2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E47A0B"/>
    <w:multiLevelType w:val="hybridMultilevel"/>
    <w:tmpl w:val="8D4654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3154C7"/>
    <w:multiLevelType w:val="hybridMultilevel"/>
    <w:tmpl w:val="3E581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C5440"/>
    <w:multiLevelType w:val="hybridMultilevel"/>
    <w:tmpl w:val="C9322BC2"/>
    <w:lvl w:ilvl="0" w:tplc="8488F60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B74102"/>
    <w:multiLevelType w:val="hybridMultilevel"/>
    <w:tmpl w:val="401CC6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673B0D"/>
    <w:multiLevelType w:val="hybridMultilevel"/>
    <w:tmpl w:val="3E9A1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B3904"/>
    <w:multiLevelType w:val="hybridMultilevel"/>
    <w:tmpl w:val="3048B4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1C295C"/>
    <w:multiLevelType w:val="hybridMultilevel"/>
    <w:tmpl w:val="CFDA65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301914"/>
    <w:multiLevelType w:val="hybridMultilevel"/>
    <w:tmpl w:val="91F01C9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D9466C"/>
    <w:multiLevelType w:val="hybridMultilevel"/>
    <w:tmpl w:val="9FF2A4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6F4618"/>
    <w:multiLevelType w:val="hybridMultilevel"/>
    <w:tmpl w:val="9AF424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2C5C81"/>
    <w:multiLevelType w:val="hybridMultilevel"/>
    <w:tmpl w:val="3A6CA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13C79"/>
    <w:multiLevelType w:val="hybridMultilevel"/>
    <w:tmpl w:val="34FE79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3"/>
  </w:num>
  <w:num w:numId="4">
    <w:abstractNumId w:val="17"/>
  </w:num>
  <w:num w:numId="5">
    <w:abstractNumId w:val="18"/>
  </w:num>
  <w:num w:numId="6">
    <w:abstractNumId w:val="16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21"/>
  </w:num>
  <w:num w:numId="12">
    <w:abstractNumId w:val="15"/>
  </w:num>
  <w:num w:numId="13">
    <w:abstractNumId w:val="2"/>
  </w:num>
  <w:num w:numId="14">
    <w:abstractNumId w:val="8"/>
  </w:num>
  <w:num w:numId="15">
    <w:abstractNumId w:val="5"/>
  </w:num>
  <w:num w:numId="16">
    <w:abstractNumId w:val="19"/>
  </w:num>
  <w:num w:numId="17">
    <w:abstractNumId w:val="14"/>
  </w:num>
  <w:num w:numId="18">
    <w:abstractNumId w:val="4"/>
  </w:num>
  <w:num w:numId="19">
    <w:abstractNumId w:val="11"/>
  </w:num>
  <w:num w:numId="20">
    <w:abstractNumId w:val="9"/>
  </w:num>
  <w:num w:numId="21">
    <w:abstractNumId w:val="10"/>
  </w:num>
  <w:num w:numId="22">
    <w:abstractNumId w:val="20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formatting="1" w:enforcement="0"/>
  <w:defaultTabStop w:val="708"/>
  <w:autoHyphenation/>
  <w:hyphenationZone w:val="425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8"/>
    <w:rsid w:val="000069CA"/>
    <w:rsid w:val="00006A27"/>
    <w:rsid w:val="00006A2C"/>
    <w:rsid w:val="00010023"/>
    <w:rsid w:val="000117FA"/>
    <w:rsid w:val="000138E0"/>
    <w:rsid w:val="00015A1F"/>
    <w:rsid w:val="00015E1B"/>
    <w:rsid w:val="00024335"/>
    <w:rsid w:val="00025EC2"/>
    <w:rsid w:val="00027AF8"/>
    <w:rsid w:val="00034F14"/>
    <w:rsid w:val="00040372"/>
    <w:rsid w:val="00050496"/>
    <w:rsid w:val="00057AAF"/>
    <w:rsid w:val="00065DB0"/>
    <w:rsid w:val="00084F65"/>
    <w:rsid w:val="000859EB"/>
    <w:rsid w:val="00094494"/>
    <w:rsid w:val="000A561A"/>
    <w:rsid w:val="000B147C"/>
    <w:rsid w:val="000C1C32"/>
    <w:rsid w:val="000C1CF3"/>
    <w:rsid w:val="000C563B"/>
    <w:rsid w:val="000C7418"/>
    <w:rsid w:val="000D06A9"/>
    <w:rsid w:val="000D5C4A"/>
    <w:rsid w:val="000E1F65"/>
    <w:rsid w:val="000E59B4"/>
    <w:rsid w:val="00100DD1"/>
    <w:rsid w:val="00104F50"/>
    <w:rsid w:val="001054FF"/>
    <w:rsid w:val="001058AF"/>
    <w:rsid w:val="00105B0E"/>
    <w:rsid w:val="00117627"/>
    <w:rsid w:val="00123767"/>
    <w:rsid w:val="00124DBC"/>
    <w:rsid w:val="00130C43"/>
    <w:rsid w:val="00137B08"/>
    <w:rsid w:val="001512C4"/>
    <w:rsid w:val="001518B3"/>
    <w:rsid w:val="0016142F"/>
    <w:rsid w:val="0017534E"/>
    <w:rsid w:val="00175B1E"/>
    <w:rsid w:val="00176FAC"/>
    <w:rsid w:val="0019223E"/>
    <w:rsid w:val="00194244"/>
    <w:rsid w:val="00194BBC"/>
    <w:rsid w:val="00195006"/>
    <w:rsid w:val="001A4097"/>
    <w:rsid w:val="001A48E2"/>
    <w:rsid w:val="001A4B3D"/>
    <w:rsid w:val="001B37C8"/>
    <w:rsid w:val="001C01C4"/>
    <w:rsid w:val="001C72B0"/>
    <w:rsid w:val="001D0286"/>
    <w:rsid w:val="001D4A34"/>
    <w:rsid w:val="001E3E82"/>
    <w:rsid w:val="001F0D76"/>
    <w:rsid w:val="001F0F2B"/>
    <w:rsid w:val="002020FF"/>
    <w:rsid w:val="002043EA"/>
    <w:rsid w:val="002053C0"/>
    <w:rsid w:val="002072EA"/>
    <w:rsid w:val="00220FCC"/>
    <w:rsid w:val="00226419"/>
    <w:rsid w:val="0023253F"/>
    <w:rsid w:val="0023409E"/>
    <w:rsid w:val="00235916"/>
    <w:rsid w:val="002405E8"/>
    <w:rsid w:val="00256E19"/>
    <w:rsid w:val="0026346B"/>
    <w:rsid w:val="00263BB6"/>
    <w:rsid w:val="00270A1A"/>
    <w:rsid w:val="002742BF"/>
    <w:rsid w:val="00275659"/>
    <w:rsid w:val="00277606"/>
    <w:rsid w:val="00280C2D"/>
    <w:rsid w:val="00283E9B"/>
    <w:rsid w:val="002938C7"/>
    <w:rsid w:val="002B1703"/>
    <w:rsid w:val="002B34F5"/>
    <w:rsid w:val="002B77D5"/>
    <w:rsid w:val="002C57F9"/>
    <w:rsid w:val="002C6B8D"/>
    <w:rsid w:val="002C7797"/>
    <w:rsid w:val="002C7CBD"/>
    <w:rsid w:val="002D66AC"/>
    <w:rsid w:val="002E0F1F"/>
    <w:rsid w:val="002E4E6A"/>
    <w:rsid w:val="003038DD"/>
    <w:rsid w:val="00304F9F"/>
    <w:rsid w:val="003108EB"/>
    <w:rsid w:val="0031487E"/>
    <w:rsid w:val="003158F7"/>
    <w:rsid w:val="00327546"/>
    <w:rsid w:val="003276AD"/>
    <w:rsid w:val="00333439"/>
    <w:rsid w:val="00346212"/>
    <w:rsid w:val="003532B3"/>
    <w:rsid w:val="0037291C"/>
    <w:rsid w:val="00376687"/>
    <w:rsid w:val="00377FB3"/>
    <w:rsid w:val="0038468B"/>
    <w:rsid w:val="003874B8"/>
    <w:rsid w:val="00391AAC"/>
    <w:rsid w:val="00393452"/>
    <w:rsid w:val="003A08C3"/>
    <w:rsid w:val="003C1BF7"/>
    <w:rsid w:val="003C2A12"/>
    <w:rsid w:val="003D76BF"/>
    <w:rsid w:val="003D7853"/>
    <w:rsid w:val="003E18FC"/>
    <w:rsid w:val="003E5302"/>
    <w:rsid w:val="00405273"/>
    <w:rsid w:val="00420996"/>
    <w:rsid w:val="0042724A"/>
    <w:rsid w:val="00430C9D"/>
    <w:rsid w:val="00440F1B"/>
    <w:rsid w:val="00443211"/>
    <w:rsid w:val="004552A8"/>
    <w:rsid w:val="00463B90"/>
    <w:rsid w:val="004742F7"/>
    <w:rsid w:val="00481AE2"/>
    <w:rsid w:val="004864D1"/>
    <w:rsid w:val="004956C4"/>
    <w:rsid w:val="004A1370"/>
    <w:rsid w:val="004A2907"/>
    <w:rsid w:val="004A4263"/>
    <w:rsid w:val="004A57E8"/>
    <w:rsid w:val="004B17DE"/>
    <w:rsid w:val="004B41B1"/>
    <w:rsid w:val="004B590D"/>
    <w:rsid w:val="004D4393"/>
    <w:rsid w:val="004D43ED"/>
    <w:rsid w:val="004D5F83"/>
    <w:rsid w:val="004E0E0E"/>
    <w:rsid w:val="004E488F"/>
    <w:rsid w:val="004E6B4C"/>
    <w:rsid w:val="00502E66"/>
    <w:rsid w:val="005105AF"/>
    <w:rsid w:val="00515D34"/>
    <w:rsid w:val="0051687E"/>
    <w:rsid w:val="00522D51"/>
    <w:rsid w:val="00530E49"/>
    <w:rsid w:val="00532DCB"/>
    <w:rsid w:val="005361F5"/>
    <w:rsid w:val="005449DA"/>
    <w:rsid w:val="0054530F"/>
    <w:rsid w:val="0055548D"/>
    <w:rsid w:val="00555884"/>
    <w:rsid w:val="005621E4"/>
    <w:rsid w:val="00564E04"/>
    <w:rsid w:val="00567008"/>
    <w:rsid w:val="0057128A"/>
    <w:rsid w:val="00572CD2"/>
    <w:rsid w:val="005817A3"/>
    <w:rsid w:val="00586352"/>
    <w:rsid w:val="00590EE1"/>
    <w:rsid w:val="00597F34"/>
    <w:rsid w:val="005C0418"/>
    <w:rsid w:val="005C3C7B"/>
    <w:rsid w:val="005C4C1F"/>
    <w:rsid w:val="005D2318"/>
    <w:rsid w:val="005E183A"/>
    <w:rsid w:val="005E24B1"/>
    <w:rsid w:val="005F4E5F"/>
    <w:rsid w:val="006001B4"/>
    <w:rsid w:val="006124AE"/>
    <w:rsid w:val="006173EB"/>
    <w:rsid w:val="006245AD"/>
    <w:rsid w:val="00627DED"/>
    <w:rsid w:val="0063314E"/>
    <w:rsid w:val="00641EF6"/>
    <w:rsid w:val="006439A7"/>
    <w:rsid w:val="0065243A"/>
    <w:rsid w:val="006616D7"/>
    <w:rsid w:val="006641EF"/>
    <w:rsid w:val="00687879"/>
    <w:rsid w:val="00697A93"/>
    <w:rsid w:val="006A5B15"/>
    <w:rsid w:val="006A609A"/>
    <w:rsid w:val="006D4853"/>
    <w:rsid w:val="006E05CF"/>
    <w:rsid w:val="006F0AF5"/>
    <w:rsid w:val="00701A56"/>
    <w:rsid w:val="00706441"/>
    <w:rsid w:val="0071175B"/>
    <w:rsid w:val="007147C7"/>
    <w:rsid w:val="00715306"/>
    <w:rsid w:val="00731619"/>
    <w:rsid w:val="00733407"/>
    <w:rsid w:val="00734808"/>
    <w:rsid w:val="00734C90"/>
    <w:rsid w:val="00750B2B"/>
    <w:rsid w:val="007513D5"/>
    <w:rsid w:val="007648FC"/>
    <w:rsid w:val="0077264E"/>
    <w:rsid w:val="0077612B"/>
    <w:rsid w:val="00777C03"/>
    <w:rsid w:val="00780904"/>
    <w:rsid w:val="00783842"/>
    <w:rsid w:val="00796969"/>
    <w:rsid w:val="00797350"/>
    <w:rsid w:val="007A22D0"/>
    <w:rsid w:val="007A4183"/>
    <w:rsid w:val="007A5BC2"/>
    <w:rsid w:val="007B1FED"/>
    <w:rsid w:val="007B5156"/>
    <w:rsid w:val="007C4B5E"/>
    <w:rsid w:val="007D76CA"/>
    <w:rsid w:val="007E1694"/>
    <w:rsid w:val="00807969"/>
    <w:rsid w:val="00830BEE"/>
    <w:rsid w:val="00843FE8"/>
    <w:rsid w:val="00846C07"/>
    <w:rsid w:val="0084760C"/>
    <w:rsid w:val="008565BA"/>
    <w:rsid w:val="00872A3B"/>
    <w:rsid w:val="00876176"/>
    <w:rsid w:val="0087785B"/>
    <w:rsid w:val="0088499B"/>
    <w:rsid w:val="00895665"/>
    <w:rsid w:val="00896C8E"/>
    <w:rsid w:val="00896F04"/>
    <w:rsid w:val="008A7B91"/>
    <w:rsid w:val="008B61B3"/>
    <w:rsid w:val="008C233D"/>
    <w:rsid w:val="008D09A3"/>
    <w:rsid w:val="008E072D"/>
    <w:rsid w:val="008E7259"/>
    <w:rsid w:val="008F0F07"/>
    <w:rsid w:val="008F569A"/>
    <w:rsid w:val="008F59A6"/>
    <w:rsid w:val="00903098"/>
    <w:rsid w:val="00906167"/>
    <w:rsid w:val="009114B8"/>
    <w:rsid w:val="00920EFF"/>
    <w:rsid w:val="009322DA"/>
    <w:rsid w:val="00934AB3"/>
    <w:rsid w:val="00936485"/>
    <w:rsid w:val="009406F3"/>
    <w:rsid w:val="00941D5E"/>
    <w:rsid w:val="00944027"/>
    <w:rsid w:val="0094544B"/>
    <w:rsid w:val="00952C22"/>
    <w:rsid w:val="009575C1"/>
    <w:rsid w:val="009624E7"/>
    <w:rsid w:val="00971C7C"/>
    <w:rsid w:val="00974B9C"/>
    <w:rsid w:val="009871DF"/>
    <w:rsid w:val="00991A10"/>
    <w:rsid w:val="00991F27"/>
    <w:rsid w:val="00993DFD"/>
    <w:rsid w:val="009A6F14"/>
    <w:rsid w:val="009A7CF1"/>
    <w:rsid w:val="009B03A3"/>
    <w:rsid w:val="009B15CD"/>
    <w:rsid w:val="009B15F4"/>
    <w:rsid w:val="009B4BDC"/>
    <w:rsid w:val="009B6759"/>
    <w:rsid w:val="009C0AEF"/>
    <w:rsid w:val="009C63A2"/>
    <w:rsid w:val="009D29C2"/>
    <w:rsid w:val="009D4BD2"/>
    <w:rsid w:val="009D72F5"/>
    <w:rsid w:val="009E4AFB"/>
    <w:rsid w:val="009E5D9D"/>
    <w:rsid w:val="009F3D25"/>
    <w:rsid w:val="009F44C4"/>
    <w:rsid w:val="00A0102C"/>
    <w:rsid w:val="00A0194B"/>
    <w:rsid w:val="00A108B2"/>
    <w:rsid w:val="00A1107D"/>
    <w:rsid w:val="00A1413C"/>
    <w:rsid w:val="00A21067"/>
    <w:rsid w:val="00A246FB"/>
    <w:rsid w:val="00A27CB4"/>
    <w:rsid w:val="00A305FD"/>
    <w:rsid w:val="00A314D4"/>
    <w:rsid w:val="00A32675"/>
    <w:rsid w:val="00A33E00"/>
    <w:rsid w:val="00A355F1"/>
    <w:rsid w:val="00A37EA4"/>
    <w:rsid w:val="00A42277"/>
    <w:rsid w:val="00A44AE9"/>
    <w:rsid w:val="00A4557F"/>
    <w:rsid w:val="00A50C15"/>
    <w:rsid w:val="00A52875"/>
    <w:rsid w:val="00A66B70"/>
    <w:rsid w:val="00A704AC"/>
    <w:rsid w:val="00A70AEC"/>
    <w:rsid w:val="00A95AB5"/>
    <w:rsid w:val="00AA3E27"/>
    <w:rsid w:val="00AA44D6"/>
    <w:rsid w:val="00AA5943"/>
    <w:rsid w:val="00AA74CE"/>
    <w:rsid w:val="00AB2DF4"/>
    <w:rsid w:val="00AD6882"/>
    <w:rsid w:val="00AE55C5"/>
    <w:rsid w:val="00AE6F9B"/>
    <w:rsid w:val="00AF0618"/>
    <w:rsid w:val="00B002EF"/>
    <w:rsid w:val="00B13E69"/>
    <w:rsid w:val="00B21527"/>
    <w:rsid w:val="00B3039D"/>
    <w:rsid w:val="00B4560F"/>
    <w:rsid w:val="00B45B6B"/>
    <w:rsid w:val="00B46A0A"/>
    <w:rsid w:val="00B46E83"/>
    <w:rsid w:val="00B8132C"/>
    <w:rsid w:val="00B83A1A"/>
    <w:rsid w:val="00B855B7"/>
    <w:rsid w:val="00B9299B"/>
    <w:rsid w:val="00B93FD5"/>
    <w:rsid w:val="00BC1C82"/>
    <w:rsid w:val="00BC7AF1"/>
    <w:rsid w:val="00BD1C9F"/>
    <w:rsid w:val="00BD25B7"/>
    <w:rsid w:val="00BE7CF2"/>
    <w:rsid w:val="00C00DD0"/>
    <w:rsid w:val="00C02CC0"/>
    <w:rsid w:val="00C061AE"/>
    <w:rsid w:val="00C12845"/>
    <w:rsid w:val="00C17A46"/>
    <w:rsid w:val="00C21505"/>
    <w:rsid w:val="00C23F8F"/>
    <w:rsid w:val="00C25E5C"/>
    <w:rsid w:val="00C40089"/>
    <w:rsid w:val="00C6336D"/>
    <w:rsid w:val="00C865FE"/>
    <w:rsid w:val="00CA4453"/>
    <w:rsid w:val="00CC6C07"/>
    <w:rsid w:val="00CD22B2"/>
    <w:rsid w:val="00CD475E"/>
    <w:rsid w:val="00CD66A6"/>
    <w:rsid w:val="00CE271E"/>
    <w:rsid w:val="00CE369C"/>
    <w:rsid w:val="00CE6D28"/>
    <w:rsid w:val="00CF1A62"/>
    <w:rsid w:val="00D40698"/>
    <w:rsid w:val="00D51781"/>
    <w:rsid w:val="00D54D9A"/>
    <w:rsid w:val="00D61601"/>
    <w:rsid w:val="00D63EF5"/>
    <w:rsid w:val="00D67708"/>
    <w:rsid w:val="00D8322E"/>
    <w:rsid w:val="00DA12EE"/>
    <w:rsid w:val="00DA53F3"/>
    <w:rsid w:val="00DA75E6"/>
    <w:rsid w:val="00DB03FF"/>
    <w:rsid w:val="00DC18D9"/>
    <w:rsid w:val="00DC2601"/>
    <w:rsid w:val="00DC2751"/>
    <w:rsid w:val="00DC75BA"/>
    <w:rsid w:val="00DD6312"/>
    <w:rsid w:val="00DE0D2D"/>
    <w:rsid w:val="00DE55F1"/>
    <w:rsid w:val="00DE6938"/>
    <w:rsid w:val="00DF0BA8"/>
    <w:rsid w:val="00E03798"/>
    <w:rsid w:val="00E241D5"/>
    <w:rsid w:val="00E30CC3"/>
    <w:rsid w:val="00E3299F"/>
    <w:rsid w:val="00E35FD5"/>
    <w:rsid w:val="00E36020"/>
    <w:rsid w:val="00E439B3"/>
    <w:rsid w:val="00E44F2E"/>
    <w:rsid w:val="00E452E0"/>
    <w:rsid w:val="00E4601B"/>
    <w:rsid w:val="00E54AB4"/>
    <w:rsid w:val="00E70402"/>
    <w:rsid w:val="00E70F8B"/>
    <w:rsid w:val="00E87863"/>
    <w:rsid w:val="00E90EFE"/>
    <w:rsid w:val="00E9273A"/>
    <w:rsid w:val="00EA2154"/>
    <w:rsid w:val="00EA6969"/>
    <w:rsid w:val="00EB7BAF"/>
    <w:rsid w:val="00EB7D89"/>
    <w:rsid w:val="00ED67D6"/>
    <w:rsid w:val="00ED7C47"/>
    <w:rsid w:val="00EE7C24"/>
    <w:rsid w:val="00EF0F99"/>
    <w:rsid w:val="00F025CC"/>
    <w:rsid w:val="00F061D9"/>
    <w:rsid w:val="00F13068"/>
    <w:rsid w:val="00F55A27"/>
    <w:rsid w:val="00F70C0C"/>
    <w:rsid w:val="00F71E36"/>
    <w:rsid w:val="00F726BC"/>
    <w:rsid w:val="00F7332B"/>
    <w:rsid w:val="00F736C9"/>
    <w:rsid w:val="00F82C96"/>
    <w:rsid w:val="00F8375B"/>
    <w:rsid w:val="00F93D30"/>
    <w:rsid w:val="00FA2441"/>
    <w:rsid w:val="00FB1364"/>
    <w:rsid w:val="00FB28DB"/>
    <w:rsid w:val="00FB7D06"/>
    <w:rsid w:val="00FC0903"/>
    <w:rsid w:val="00FD37A7"/>
    <w:rsid w:val="00FF4187"/>
    <w:rsid w:val="00FF54F7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278963A1"/>
  <w15:docId w15:val="{0D0867BF-23D3-4356-8D04-421E015A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47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61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B61B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61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B61B3"/>
    <w:rPr>
      <w:sz w:val="24"/>
      <w:szCs w:val="24"/>
    </w:rPr>
  </w:style>
  <w:style w:type="table" w:styleId="Tabellenraster">
    <w:name w:val="Table Grid"/>
    <w:basedOn w:val="NormaleTabelle"/>
    <w:uiPriority w:val="59"/>
    <w:rsid w:val="008B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8B61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1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61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107D"/>
    <w:pPr>
      <w:ind w:left="720"/>
      <w:contextualSpacing/>
    </w:pPr>
  </w:style>
  <w:style w:type="paragraph" w:customStyle="1" w:styleId="Default">
    <w:name w:val="Default"/>
    <w:rsid w:val="00B46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72A3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72A3B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534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534E"/>
  </w:style>
  <w:style w:type="character" w:styleId="Funotenzeichen">
    <w:name w:val="footnote reference"/>
    <w:basedOn w:val="Absatz-Standardschriftart"/>
    <w:uiPriority w:val="99"/>
    <w:semiHidden/>
    <w:unhideWhenUsed/>
    <w:rsid w:val="001753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E046-D301-429E-9E8A-19EB8CBB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3</cp:revision>
  <cp:lastPrinted>2020-06-23T14:14:00Z</cp:lastPrinted>
  <dcterms:created xsi:type="dcterms:W3CDTF">2020-11-30T12:50:00Z</dcterms:created>
  <dcterms:modified xsi:type="dcterms:W3CDTF">2020-12-01T10:48:00Z</dcterms:modified>
</cp:coreProperties>
</file>