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E6BFA" w14:textId="77777777" w:rsidR="0063609D" w:rsidRDefault="0063609D" w:rsidP="00880D59">
      <w:pPr>
        <w:spacing w:after="0" w:line="240" w:lineRule="auto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CD421C4" wp14:editId="6120167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678430" cy="1167765"/>
            <wp:effectExtent l="19050" t="0" r="7620" b="0"/>
            <wp:wrapSquare wrapText="bothSides"/>
            <wp:docPr id="1" name="Grafik 0" descr="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1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78430" cy="116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015353" w14:textId="70614576" w:rsidR="00CB5CAA" w:rsidRPr="00911A4C" w:rsidRDefault="00880D59" w:rsidP="00880D5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</w:t>
      </w:r>
      <w:r w:rsidR="0063609D" w:rsidRPr="00911A4C">
        <w:rPr>
          <w:rFonts w:ascii="Times New Roman" w:hAnsi="Times New Roman"/>
          <w:b/>
          <w:sz w:val="24"/>
          <w:szCs w:val="24"/>
        </w:rPr>
        <w:t xml:space="preserve">fd- </w:t>
      </w:r>
      <w:r w:rsidR="00B1297C" w:rsidRPr="00911A4C">
        <w:rPr>
          <w:rFonts w:ascii="Times New Roman" w:hAnsi="Times New Roman"/>
          <w:b/>
          <w:sz w:val="24"/>
          <w:szCs w:val="24"/>
        </w:rPr>
        <w:t xml:space="preserve">Programmplanung </w:t>
      </w:r>
    </w:p>
    <w:p w14:paraId="74E67A94" w14:textId="0B3FDBB3" w:rsidR="00734160" w:rsidRPr="00911A4C" w:rsidRDefault="00880D59" w:rsidP="00880D59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</w:t>
      </w:r>
      <w:r w:rsidR="00CB5CAA" w:rsidRPr="00911A4C">
        <w:rPr>
          <w:rFonts w:ascii="Times New Roman" w:hAnsi="Times New Roman"/>
          <w:b/>
          <w:sz w:val="24"/>
          <w:szCs w:val="24"/>
        </w:rPr>
        <w:t>anuar-</w:t>
      </w:r>
      <w:r w:rsidR="00F51E06">
        <w:rPr>
          <w:rFonts w:ascii="Times New Roman" w:hAnsi="Times New Roman"/>
          <w:b/>
          <w:sz w:val="24"/>
          <w:szCs w:val="24"/>
        </w:rPr>
        <w:t>Juni</w:t>
      </w:r>
      <w:r w:rsidR="00CB5CAA" w:rsidRPr="00911A4C">
        <w:rPr>
          <w:rFonts w:ascii="Times New Roman" w:hAnsi="Times New Roman"/>
          <w:b/>
          <w:sz w:val="24"/>
          <w:szCs w:val="24"/>
        </w:rPr>
        <w:t xml:space="preserve"> 202</w:t>
      </w:r>
      <w:r w:rsidR="00F51E06">
        <w:rPr>
          <w:rFonts w:ascii="Times New Roman" w:hAnsi="Times New Roman"/>
          <w:b/>
          <w:sz w:val="24"/>
          <w:szCs w:val="24"/>
        </w:rPr>
        <w:t>6</w:t>
      </w:r>
    </w:p>
    <w:p w14:paraId="48F98164" w14:textId="77777777" w:rsidR="0063609D" w:rsidRPr="00513CCC" w:rsidRDefault="0063609D" w:rsidP="00880D59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5BA3390" w14:textId="77777777" w:rsidR="0063609D" w:rsidRPr="00CB3CCE" w:rsidRDefault="0063609D" w:rsidP="00880D59">
      <w:pPr>
        <w:spacing w:after="0" w:line="240" w:lineRule="auto"/>
        <w:rPr>
          <w:rFonts w:ascii="Times New Roman" w:hAnsi="Times New Roman"/>
          <w:b/>
        </w:rPr>
      </w:pPr>
      <w:r w:rsidRPr="00CB3CCE">
        <w:rPr>
          <w:rFonts w:ascii="Times New Roman" w:hAnsi="Times New Roman"/>
          <w:b/>
        </w:rPr>
        <w:t>Januar</w:t>
      </w:r>
    </w:p>
    <w:p w14:paraId="11388A9A" w14:textId="5EC6512D" w:rsidR="00513CCC" w:rsidRPr="00CB3CCE" w:rsidRDefault="00B909DC" w:rsidP="00880D59">
      <w:pPr>
        <w:spacing w:after="0" w:line="240" w:lineRule="auto"/>
        <w:rPr>
          <w:rFonts w:ascii="Times New Roman" w:hAnsi="Times New Roman"/>
        </w:rPr>
      </w:pPr>
      <w:r w:rsidRPr="00CB3CCE">
        <w:rPr>
          <w:rFonts w:ascii="Times New Roman" w:hAnsi="Times New Roman"/>
          <w:b/>
        </w:rPr>
        <w:t xml:space="preserve">Mittwoch, </w:t>
      </w:r>
      <w:r w:rsidR="00F51E06" w:rsidRPr="00CB3CCE">
        <w:rPr>
          <w:rFonts w:ascii="Times New Roman" w:hAnsi="Times New Roman"/>
          <w:b/>
        </w:rPr>
        <w:t>14</w:t>
      </w:r>
      <w:r w:rsidRPr="00CB3CCE">
        <w:rPr>
          <w:rFonts w:ascii="Times New Roman" w:hAnsi="Times New Roman"/>
          <w:b/>
        </w:rPr>
        <w:t>.01.</w:t>
      </w:r>
      <w:r w:rsidR="001648B8" w:rsidRPr="00CB3CCE">
        <w:rPr>
          <w:rFonts w:ascii="Times New Roman" w:hAnsi="Times New Roman"/>
          <w:b/>
        </w:rPr>
        <w:t xml:space="preserve"> 18 Uhr</w:t>
      </w:r>
      <w:r w:rsidR="00B1297C" w:rsidRPr="00CB3CCE">
        <w:rPr>
          <w:rFonts w:ascii="Times New Roman" w:hAnsi="Times New Roman"/>
        </w:rPr>
        <w:t>:</w:t>
      </w:r>
      <w:r w:rsidR="007378E0" w:rsidRPr="00CB3CCE">
        <w:rPr>
          <w:rFonts w:ascii="Times New Roman" w:hAnsi="Times New Roman"/>
        </w:rPr>
        <w:t xml:space="preserve"> </w:t>
      </w:r>
    </w:p>
    <w:p w14:paraId="4129E766" w14:textId="55E73479" w:rsidR="002213CA" w:rsidRPr="00CB3CCE" w:rsidRDefault="00005194" w:rsidP="00880D59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k</w:t>
      </w:r>
      <w:r w:rsidR="00B1297C" w:rsidRPr="00CB3CCE">
        <w:rPr>
          <w:rFonts w:ascii="Times New Roman" w:hAnsi="Times New Roman"/>
        </w:rPr>
        <w:t>fd</w:t>
      </w:r>
      <w:r>
        <w:rPr>
          <w:rFonts w:ascii="Times New Roman" w:hAnsi="Times New Roman"/>
        </w:rPr>
        <w:t>-Wortgottesfeier</w:t>
      </w:r>
      <w:r w:rsidR="00B1297C" w:rsidRPr="00CB3CCE">
        <w:rPr>
          <w:rFonts w:ascii="Times New Roman" w:hAnsi="Times New Roman"/>
        </w:rPr>
        <w:t xml:space="preserve"> und JHV </w:t>
      </w:r>
      <w:r w:rsidR="009C02AB" w:rsidRPr="00CB3CCE">
        <w:rPr>
          <w:rFonts w:ascii="Times New Roman" w:hAnsi="Times New Roman"/>
        </w:rPr>
        <w:t>202</w:t>
      </w:r>
      <w:r w:rsidR="00F51E06" w:rsidRPr="00CB3CCE">
        <w:rPr>
          <w:rFonts w:ascii="Times New Roman" w:hAnsi="Times New Roman"/>
        </w:rPr>
        <w:t>6</w:t>
      </w:r>
      <w:r w:rsidR="009C02AB" w:rsidRPr="00CB3CCE">
        <w:rPr>
          <w:rFonts w:ascii="Times New Roman" w:hAnsi="Times New Roman"/>
        </w:rPr>
        <w:t xml:space="preserve"> </w:t>
      </w:r>
      <w:r w:rsidR="00B1297C" w:rsidRPr="00CB3CCE">
        <w:rPr>
          <w:rFonts w:ascii="Times New Roman" w:hAnsi="Times New Roman"/>
        </w:rPr>
        <w:t>im Anschluss</w:t>
      </w:r>
      <w:r>
        <w:rPr>
          <w:rFonts w:ascii="Times New Roman" w:hAnsi="Times New Roman"/>
        </w:rPr>
        <w:t xml:space="preserve"> (</w:t>
      </w:r>
      <w:r w:rsidRPr="00005194">
        <w:rPr>
          <w:rFonts w:ascii="Times New Roman" w:hAnsi="Times New Roman"/>
          <w:b/>
          <w:bCs/>
        </w:rPr>
        <w:t xml:space="preserve">diesmal im </w:t>
      </w:r>
      <w:r w:rsidR="00F51E06" w:rsidRPr="00005194">
        <w:rPr>
          <w:rFonts w:ascii="Times New Roman" w:hAnsi="Times New Roman"/>
          <w:b/>
          <w:bCs/>
        </w:rPr>
        <w:t>Haus Walburga, Steinweg</w:t>
      </w:r>
      <w:r w:rsidR="00652329" w:rsidRPr="00005194">
        <w:rPr>
          <w:rFonts w:ascii="Times New Roman" w:hAnsi="Times New Roman"/>
          <w:b/>
          <w:bCs/>
        </w:rPr>
        <w:t xml:space="preserve"> 21, 63654 Büdingen</w:t>
      </w:r>
      <w:r>
        <w:rPr>
          <w:rFonts w:ascii="Times New Roman" w:hAnsi="Times New Roman"/>
          <w:b/>
          <w:bCs/>
        </w:rPr>
        <w:t>)</w:t>
      </w:r>
    </w:p>
    <w:p w14:paraId="1C2E980D" w14:textId="77777777" w:rsidR="00880D59" w:rsidRPr="00CB3CCE" w:rsidRDefault="00880D59" w:rsidP="00880D59">
      <w:pPr>
        <w:spacing w:after="0" w:line="240" w:lineRule="auto"/>
        <w:rPr>
          <w:rFonts w:ascii="Times New Roman" w:hAnsi="Times New Roman"/>
          <w:b/>
          <w:bCs/>
        </w:rPr>
      </w:pPr>
    </w:p>
    <w:p w14:paraId="0CFA9A17" w14:textId="4D038C6A" w:rsidR="00652329" w:rsidRPr="00CB3CCE" w:rsidRDefault="00652329" w:rsidP="00880D59">
      <w:pPr>
        <w:spacing w:after="0" w:line="240" w:lineRule="auto"/>
        <w:rPr>
          <w:rFonts w:ascii="Times New Roman" w:hAnsi="Times New Roman"/>
          <w:b/>
          <w:bCs/>
        </w:rPr>
      </w:pPr>
      <w:r w:rsidRPr="00CB3CCE">
        <w:rPr>
          <w:rFonts w:ascii="Times New Roman" w:hAnsi="Times New Roman"/>
          <w:b/>
          <w:bCs/>
        </w:rPr>
        <w:t>Februar</w:t>
      </w:r>
    </w:p>
    <w:p w14:paraId="28440ECC" w14:textId="02280364" w:rsidR="00652329" w:rsidRPr="00CB3CCE" w:rsidRDefault="00652329" w:rsidP="00880D59">
      <w:pPr>
        <w:spacing w:after="0" w:line="240" w:lineRule="auto"/>
        <w:rPr>
          <w:rFonts w:ascii="Times New Roman" w:hAnsi="Times New Roman"/>
        </w:rPr>
      </w:pPr>
      <w:r w:rsidRPr="00CB3CCE">
        <w:rPr>
          <w:rFonts w:ascii="Times New Roman" w:hAnsi="Times New Roman"/>
          <w:b/>
          <w:bCs/>
        </w:rPr>
        <w:t>Donnerstag, 26.</w:t>
      </w:r>
      <w:r w:rsidR="00CB3CCE">
        <w:rPr>
          <w:rFonts w:ascii="Times New Roman" w:hAnsi="Times New Roman"/>
          <w:b/>
          <w:bCs/>
        </w:rPr>
        <w:t>2</w:t>
      </w:r>
      <w:r w:rsidR="00005194">
        <w:rPr>
          <w:rFonts w:ascii="Times New Roman" w:hAnsi="Times New Roman"/>
          <w:b/>
          <w:bCs/>
        </w:rPr>
        <w:t>.</w:t>
      </w:r>
      <w:r w:rsidRPr="00CB3CCE">
        <w:rPr>
          <w:rFonts w:ascii="Times New Roman" w:hAnsi="Times New Roman"/>
          <w:b/>
          <w:bCs/>
        </w:rPr>
        <w:t xml:space="preserve"> 16:30</w:t>
      </w:r>
      <w:r w:rsidR="00F8379C" w:rsidRPr="00CB3CCE">
        <w:rPr>
          <w:rFonts w:ascii="Times New Roman" w:hAnsi="Times New Roman"/>
          <w:b/>
          <w:bCs/>
        </w:rPr>
        <w:t xml:space="preserve"> Uhr</w:t>
      </w:r>
      <w:r w:rsidRPr="00CB3CCE">
        <w:rPr>
          <w:rFonts w:ascii="Times New Roman" w:hAnsi="Times New Roman"/>
        </w:rPr>
        <w:t xml:space="preserve">: </w:t>
      </w:r>
      <w:r w:rsidRPr="00CB3CCE">
        <w:rPr>
          <w:rFonts w:ascii="Times New Roman" w:hAnsi="Times New Roman"/>
          <w:b/>
          <w:bCs/>
        </w:rPr>
        <w:t>Biblisch Kochen -</w:t>
      </w:r>
      <w:r w:rsidR="00005194">
        <w:rPr>
          <w:rFonts w:ascii="Times New Roman" w:hAnsi="Times New Roman"/>
          <w:b/>
          <w:bCs/>
        </w:rPr>
        <w:t xml:space="preserve"> </w:t>
      </w:r>
      <w:r w:rsidRPr="00CB3CCE">
        <w:rPr>
          <w:rFonts w:ascii="Times New Roman" w:hAnsi="Times New Roman"/>
          <w:b/>
          <w:bCs/>
        </w:rPr>
        <w:t>ein Fastenmahl nach Rezepten aus der Bibel mit entsprechenden Bibel-Zitaten.</w:t>
      </w:r>
      <w:r w:rsidR="00CB3CCE">
        <w:rPr>
          <w:rFonts w:ascii="Times New Roman" w:hAnsi="Times New Roman"/>
          <w:b/>
          <w:bCs/>
        </w:rPr>
        <w:t xml:space="preserve"> </w:t>
      </w:r>
      <w:r w:rsidRPr="00CB3CCE">
        <w:rPr>
          <w:rFonts w:ascii="Times New Roman" w:hAnsi="Times New Roman"/>
          <w:b/>
          <w:bCs/>
        </w:rPr>
        <w:t>Koordination</w:t>
      </w:r>
      <w:r w:rsidR="00CB3CCE">
        <w:rPr>
          <w:rFonts w:ascii="Times New Roman" w:hAnsi="Times New Roman"/>
          <w:b/>
          <w:bCs/>
        </w:rPr>
        <w:t>:</w:t>
      </w:r>
      <w:r w:rsidRPr="00CB3CCE">
        <w:rPr>
          <w:rFonts w:ascii="Times New Roman" w:hAnsi="Times New Roman"/>
          <w:b/>
          <w:bCs/>
        </w:rPr>
        <w:t xml:space="preserve"> </w:t>
      </w:r>
      <w:r w:rsidRPr="00CB3CCE">
        <w:rPr>
          <w:rFonts w:ascii="Times New Roman" w:hAnsi="Times New Roman"/>
        </w:rPr>
        <w:t>Christine Frühauf, Elke Weber und Ulrike Wennekes</w:t>
      </w:r>
      <w:r w:rsidR="0016221C" w:rsidRPr="00CB3CCE">
        <w:rPr>
          <w:rFonts w:ascii="Times New Roman" w:hAnsi="Times New Roman"/>
        </w:rPr>
        <w:t>,</w:t>
      </w:r>
      <w:r w:rsidRPr="00CB3CCE">
        <w:rPr>
          <w:rFonts w:ascii="Times New Roman" w:hAnsi="Times New Roman"/>
        </w:rPr>
        <w:t xml:space="preserve"> </w:t>
      </w:r>
      <w:r w:rsidR="0016221C" w:rsidRPr="00CB3CCE">
        <w:rPr>
          <w:rFonts w:ascii="Times New Roman" w:hAnsi="Times New Roman"/>
        </w:rPr>
        <w:t>Begegnungsstätte St. Andreas</w:t>
      </w:r>
      <w:r w:rsidR="00005194">
        <w:rPr>
          <w:rFonts w:ascii="Times New Roman" w:hAnsi="Times New Roman"/>
        </w:rPr>
        <w:t>;</w:t>
      </w:r>
      <w:r w:rsidR="0016221C" w:rsidRPr="00CB3CCE">
        <w:rPr>
          <w:rFonts w:ascii="Times New Roman" w:hAnsi="Times New Roman"/>
        </w:rPr>
        <w:t xml:space="preserve"> Anmeldung bitte bis 23.2</w:t>
      </w:r>
      <w:r w:rsidR="00005194">
        <w:rPr>
          <w:rFonts w:ascii="Times New Roman" w:hAnsi="Times New Roman"/>
        </w:rPr>
        <w:t>.</w:t>
      </w:r>
    </w:p>
    <w:p w14:paraId="77C721B5" w14:textId="77777777" w:rsidR="00EE404D" w:rsidRPr="00CB3CCE" w:rsidRDefault="00EE404D" w:rsidP="00880D59">
      <w:pPr>
        <w:spacing w:after="0" w:line="240" w:lineRule="auto"/>
        <w:rPr>
          <w:rFonts w:ascii="Times New Roman" w:hAnsi="Times New Roman"/>
        </w:rPr>
      </w:pPr>
    </w:p>
    <w:p w14:paraId="133863A0" w14:textId="74685037" w:rsidR="0063609D" w:rsidRPr="00CB3CCE" w:rsidRDefault="00EE404D" w:rsidP="00EE404D">
      <w:pPr>
        <w:spacing w:after="0" w:line="240" w:lineRule="auto"/>
        <w:rPr>
          <w:rFonts w:ascii="Times New Roman" w:hAnsi="Times New Roman"/>
          <w:b/>
        </w:rPr>
      </w:pPr>
      <w:r w:rsidRPr="00CB3CCE">
        <w:rPr>
          <w:rFonts w:ascii="Times New Roman" w:hAnsi="Times New Roman"/>
          <w:b/>
        </w:rPr>
        <w:t>M</w:t>
      </w:r>
      <w:r w:rsidR="0063609D" w:rsidRPr="00CB3CCE">
        <w:rPr>
          <w:rFonts w:ascii="Times New Roman" w:hAnsi="Times New Roman"/>
          <w:b/>
        </w:rPr>
        <w:t>ärz</w:t>
      </w:r>
    </w:p>
    <w:p w14:paraId="01055CA7" w14:textId="073FCE5D" w:rsidR="001648B8" w:rsidRPr="00CB3CCE" w:rsidRDefault="009C02AB" w:rsidP="00EE404D">
      <w:pPr>
        <w:spacing w:after="0" w:line="240" w:lineRule="auto"/>
        <w:rPr>
          <w:rFonts w:ascii="Times New Roman" w:hAnsi="Times New Roman"/>
        </w:rPr>
      </w:pPr>
      <w:r w:rsidRPr="00CB3CCE">
        <w:rPr>
          <w:rFonts w:ascii="Times New Roman" w:hAnsi="Times New Roman"/>
          <w:b/>
        </w:rPr>
        <w:t>Freitag,</w:t>
      </w:r>
      <w:r w:rsidR="0071733F">
        <w:rPr>
          <w:rFonts w:ascii="Times New Roman" w:hAnsi="Times New Roman"/>
          <w:b/>
        </w:rPr>
        <w:t xml:space="preserve"> </w:t>
      </w:r>
      <w:r w:rsidR="00F8379C" w:rsidRPr="00CB3CCE">
        <w:rPr>
          <w:rFonts w:ascii="Times New Roman" w:hAnsi="Times New Roman"/>
          <w:b/>
        </w:rPr>
        <w:t>6</w:t>
      </w:r>
      <w:r w:rsidRPr="00CB3CCE">
        <w:rPr>
          <w:rFonts w:ascii="Times New Roman" w:hAnsi="Times New Roman"/>
          <w:b/>
        </w:rPr>
        <w:t>.3.</w:t>
      </w:r>
      <w:r w:rsidR="007F2579">
        <w:rPr>
          <w:rFonts w:ascii="Times New Roman" w:hAnsi="Times New Roman"/>
        </w:rPr>
        <w:t xml:space="preserve"> </w:t>
      </w:r>
      <w:r w:rsidR="007F2579" w:rsidRPr="007F2579">
        <w:rPr>
          <w:rFonts w:ascii="Times New Roman" w:hAnsi="Times New Roman"/>
          <w:b/>
          <w:bCs/>
        </w:rPr>
        <w:t>19 Uhr</w:t>
      </w:r>
      <w:r w:rsidR="007F2579">
        <w:rPr>
          <w:rFonts w:ascii="Times New Roman" w:hAnsi="Times New Roman"/>
        </w:rPr>
        <w:t xml:space="preserve"> </w:t>
      </w:r>
      <w:r w:rsidR="00B1297C" w:rsidRPr="00CB3CCE">
        <w:rPr>
          <w:rFonts w:ascii="Times New Roman" w:hAnsi="Times New Roman"/>
          <w:b/>
        </w:rPr>
        <w:t>W</w:t>
      </w:r>
      <w:r w:rsidR="001648B8" w:rsidRPr="00CB3CCE">
        <w:rPr>
          <w:rFonts w:ascii="Times New Roman" w:hAnsi="Times New Roman"/>
          <w:b/>
        </w:rPr>
        <w:t>eltgebetstag der Frau</w:t>
      </w:r>
      <w:r w:rsidR="00F8379C" w:rsidRPr="00CB3CCE">
        <w:rPr>
          <w:rFonts w:ascii="Times New Roman" w:hAnsi="Times New Roman"/>
          <w:b/>
        </w:rPr>
        <w:t xml:space="preserve">en, </w:t>
      </w:r>
      <w:r w:rsidR="007378E0" w:rsidRPr="00CB3CCE">
        <w:rPr>
          <w:rFonts w:ascii="Times New Roman" w:hAnsi="Times New Roman"/>
          <w:b/>
        </w:rPr>
        <w:t>„</w:t>
      </w:r>
      <w:r w:rsidR="00F8379C" w:rsidRPr="00CB3CCE">
        <w:rPr>
          <w:rFonts w:ascii="Times New Roman" w:hAnsi="Times New Roman"/>
          <w:b/>
        </w:rPr>
        <w:t>Nigeria</w:t>
      </w:r>
      <w:r w:rsidR="007378E0" w:rsidRPr="00CB3CCE">
        <w:rPr>
          <w:rFonts w:ascii="Times New Roman" w:hAnsi="Times New Roman"/>
          <w:b/>
        </w:rPr>
        <w:t>“</w:t>
      </w:r>
    </w:p>
    <w:p w14:paraId="45C02372" w14:textId="03F08F7F" w:rsidR="00734160" w:rsidRPr="00CB3CCE" w:rsidRDefault="009C02AB" w:rsidP="00DD4514">
      <w:pPr>
        <w:spacing w:after="0" w:line="240" w:lineRule="auto"/>
        <w:rPr>
          <w:rFonts w:ascii="Times New Roman" w:hAnsi="Times New Roman"/>
        </w:rPr>
      </w:pPr>
      <w:r w:rsidRPr="00CB3CCE">
        <w:rPr>
          <w:rFonts w:ascii="Times New Roman" w:hAnsi="Times New Roman"/>
        </w:rPr>
        <w:t xml:space="preserve">Leitung und Koordination: </w:t>
      </w:r>
      <w:r w:rsidR="00F8379C" w:rsidRPr="00CB3CCE">
        <w:rPr>
          <w:rFonts w:ascii="Times New Roman" w:hAnsi="Times New Roman"/>
        </w:rPr>
        <w:t>Protestantische Frauen</w:t>
      </w:r>
      <w:r w:rsidR="00005194">
        <w:rPr>
          <w:rFonts w:ascii="Times New Roman" w:hAnsi="Times New Roman"/>
        </w:rPr>
        <w:t xml:space="preserve"> Nachbarschaftsraum „</w:t>
      </w:r>
      <w:proofErr w:type="spellStart"/>
      <w:r w:rsidR="00005194">
        <w:rPr>
          <w:rFonts w:ascii="Times New Roman" w:hAnsi="Times New Roman"/>
        </w:rPr>
        <w:t>KirchenamLimes</w:t>
      </w:r>
      <w:proofErr w:type="spellEnd"/>
      <w:r w:rsidR="00005194">
        <w:rPr>
          <w:rFonts w:ascii="Times New Roman" w:hAnsi="Times New Roman"/>
        </w:rPr>
        <w:t>“</w:t>
      </w:r>
      <w:r w:rsidR="00F8379C" w:rsidRPr="00CB3CCE">
        <w:rPr>
          <w:rFonts w:ascii="Times New Roman" w:hAnsi="Times New Roman"/>
        </w:rPr>
        <w:t>, Ort und Zeit werden noch</w:t>
      </w:r>
      <w:r w:rsidR="00005194">
        <w:rPr>
          <w:rFonts w:ascii="Times New Roman" w:hAnsi="Times New Roman"/>
        </w:rPr>
        <w:t xml:space="preserve"> </w:t>
      </w:r>
      <w:r w:rsidR="00F8379C" w:rsidRPr="00CB3CCE">
        <w:rPr>
          <w:rFonts w:ascii="Times New Roman" w:hAnsi="Times New Roman"/>
        </w:rPr>
        <w:t>bekannt</w:t>
      </w:r>
      <w:r w:rsidR="0071733F">
        <w:rPr>
          <w:rFonts w:ascii="Times New Roman" w:hAnsi="Times New Roman"/>
        </w:rPr>
        <w:t xml:space="preserve"> </w:t>
      </w:r>
      <w:r w:rsidR="00F8379C" w:rsidRPr="00CB3CCE">
        <w:rPr>
          <w:rFonts w:ascii="Times New Roman" w:hAnsi="Times New Roman"/>
        </w:rPr>
        <w:t>gegeben.</w:t>
      </w:r>
    </w:p>
    <w:p w14:paraId="771CAFC4" w14:textId="77777777" w:rsidR="00191253" w:rsidRPr="00CB3CCE" w:rsidRDefault="00191253" w:rsidP="00191253">
      <w:pPr>
        <w:spacing w:after="0" w:line="240" w:lineRule="auto"/>
        <w:rPr>
          <w:rFonts w:ascii="Times New Roman" w:hAnsi="Times New Roman"/>
        </w:rPr>
      </w:pPr>
    </w:p>
    <w:p w14:paraId="08366764" w14:textId="3DFD63A8" w:rsidR="00191253" w:rsidRPr="00CB3CCE" w:rsidRDefault="00F8379C" w:rsidP="00DD4514">
      <w:pPr>
        <w:spacing w:after="0" w:line="240" w:lineRule="auto"/>
        <w:rPr>
          <w:rFonts w:ascii="Times New Roman" w:hAnsi="Times New Roman"/>
        </w:rPr>
      </w:pPr>
      <w:r w:rsidRPr="00CB3CCE">
        <w:rPr>
          <w:rFonts w:ascii="Times New Roman" w:hAnsi="Times New Roman"/>
          <w:b/>
        </w:rPr>
        <w:t>Samstag, 14.3. 14-15.30 Uhr: Meditatives Tanzen mit Kirsten Heilmann</w:t>
      </w:r>
      <w:r w:rsidR="00191253" w:rsidRPr="00CB3CCE">
        <w:rPr>
          <w:rFonts w:ascii="Times New Roman" w:hAnsi="Times New Roman"/>
          <w:b/>
        </w:rPr>
        <w:t>,</w:t>
      </w:r>
      <w:r w:rsidRPr="00CB3CCE">
        <w:rPr>
          <w:rFonts w:ascii="Times New Roman" w:hAnsi="Times New Roman"/>
        </w:rPr>
        <w:t xml:space="preserve"> Begegnungsstätte St. Andreas</w:t>
      </w:r>
      <w:r w:rsidR="00191253" w:rsidRPr="00CB3CCE">
        <w:rPr>
          <w:rFonts w:ascii="Times New Roman" w:hAnsi="Times New Roman"/>
        </w:rPr>
        <w:t xml:space="preserve">– </w:t>
      </w:r>
      <w:r w:rsidR="009C02AB" w:rsidRPr="00CB3CCE">
        <w:rPr>
          <w:rFonts w:ascii="Times New Roman" w:hAnsi="Times New Roman"/>
          <w:b/>
          <w:bCs/>
        </w:rPr>
        <w:t>Koordination</w:t>
      </w:r>
      <w:r w:rsidR="009C02AB" w:rsidRPr="00CB3CCE">
        <w:rPr>
          <w:rFonts w:ascii="Times New Roman" w:hAnsi="Times New Roman"/>
        </w:rPr>
        <w:t xml:space="preserve">: </w:t>
      </w:r>
      <w:r w:rsidRPr="00CB3CCE">
        <w:rPr>
          <w:rFonts w:ascii="Times New Roman" w:hAnsi="Times New Roman"/>
        </w:rPr>
        <w:t>Astrid Stäblein</w:t>
      </w:r>
      <w:r w:rsidR="00191253" w:rsidRPr="00CB3CCE">
        <w:rPr>
          <w:rFonts w:ascii="Times New Roman" w:hAnsi="Times New Roman"/>
        </w:rPr>
        <w:t xml:space="preserve"> </w:t>
      </w:r>
    </w:p>
    <w:p w14:paraId="0A98605F" w14:textId="77777777" w:rsidR="00374BB9" w:rsidRPr="00CB3CCE" w:rsidRDefault="00374BB9" w:rsidP="00DD4514">
      <w:pPr>
        <w:spacing w:after="0" w:line="240" w:lineRule="auto"/>
        <w:rPr>
          <w:rFonts w:ascii="Times New Roman" w:hAnsi="Times New Roman"/>
        </w:rPr>
      </w:pPr>
    </w:p>
    <w:p w14:paraId="6654936C" w14:textId="0A52118B" w:rsidR="00374BB9" w:rsidRPr="00CB3CCE" w:rsidRDefault="00374BB9" w:rsidP="00DD4514">
      <w:pPr>
        <w:spacing w:after="0" w:line="240" w:lineRule="auto"/>
        <w:rPr>
          <w:rFonts w:ascii="Times New Roman" w:hAnsi="Times New Roman"/>
        </w:rPr>
      </w:pPr>
      <w:r w:rsidRPr="00CB3CCE">
        <w:rPr>
          <w:rFonts w:ascii="Times New Roman" w:hAnsi="Times New Roman"/>
          <w:b/>
          <w:bCs/>
        </w:rPr>
        <w:t xml:space="preserve">Samstag, 21.3. </w:t>
      </w:r>
      <w:r w:rsidR="00321648">
        <w:rPr>
          <w:rFonts w:ascii="Times New Roman" w:hAnsi="Times New Roman"/>
          <w:b/>
          <w:bCs/>
        </w:rPr>
        <w:t>10-12.00</w:t>
      </w:r>
      <w:r w:rsidRPr="00CB3CCE">
        <w:rPr>
          <w:rFonts w:ascii="Times New Roman" w:hAnsi="Times New Roman"/>
          <w:b/>
          <w:bCs/>
        </w:rPr>
        <w:t xml:space="preserve"> Uhr – Osterbasteln mit Frau Becher</w:t>
      </w:r>
      <w:r w:rsidRPr="00CB3CCE">
        <w:rPr>
          <w:rFonts w:ascii="Times New Roman" w:hAnsi="Times New Roman"/>
        </w:rPr>
        <w:t xml:space="preserve"> Begegnungsstätte St. Andreas</w:t>
      </w:r>
    </w:p>
    <w:p w14:paraId="64C30266" w14:textId="3EBDB821" w:rsidR="00374BB9" w:rsidRPr="00CB3CCE" w:rsidRDefault="00374BB9" w:rsidP="00DD4514">
      <w:pPr>
        <w:spacing w:after="0" w:line="240" w:lineRule="auto"/>
        <w:rPr>
          <w:rFonts w:ascii="Times New Roman" w:hAnsi="Times New Roman"/>
        </w:rPr>
      </w:pPr>
      <w:r w:rsidRPr="00CB3CCE">
        <w:rPr>
          <w:rFonts w:ascii="Times New Roman" w:hAnsi="Times New Roman"/>
          <w:b/>
          <w:bCs/>
        </w:rPr>
        <w:t>Koordination</w:t>
      </w:r>
      <w:r w:rsidR="00CB3CCE">
        <w:rPr>
          <w:rFonts w:ascii="Times New Roman" w:hAnsi="Times New Roman"/>
        </w:rPr>
        <w:t>:</w:t>
      </w:r>
      <w:r w:rsidRPr="00CB3CCE">
        <w:rPr>
          <w:rFonts w:ascii="Times New Roman" w:hAnsi="Times New Roman"/>
        </w:rPr>
        <w:t xml:space="preserve"> Chr</w:t>
      </w:r>
      <w:r w:rsidR="0071733F">
        <w:rPr>
          <w:rFonts w:ascii="Times New Roman" w:hAnsi="Times New Roman"/>
        </w:rPr>
        <w:t>i</w:t>
      </w:r>
      <w:r w:rsidRPr="00CB3CCE">
        <w:rPr>
          <w:rFonts w:ascii="Times New Roman" w:hAnsi="Times New Roman"/>
        </w:rPr>
        <w:t>stine Frühauf</w:t>
      </w:r>
    </w:p>
    <w:p w14:paraId="2A2915A3" w14:textId="77777777" w:rsidR="0063609D" w:rsidRPr="00CB3CCE" w:rsidRDefault="0063609D" w:rsidP="00191253">
      <w:pPr>
        <w:pStyle w:val="Listenabsatz"/>
        <w:spacing w:after="0" w:line="240" w:lineRule="auto"/>
        <w:ind w:left="1440"/>
        <w:rPr>
          <w:rFonts w:ascii="Times New Roman" w:hAnsi="Times New Roman"/>
        </w:rPr>
      </w:pPr>
    </w:p>
    <w:p w14:paraId="222413A3" w14:textId="0F4D9E49" w:rsidR="00734160" w:rsidRPr="00CB3CCE" w:rsidRDefault="00374BB9" w:rsidP="00DD4514">
      <w:pPr>
        <w:spacing w:after="0" w:line="240" w:lineRule="auto"/>
        <w:rPr>
          <w:rFonts w:ascii="Times New Roman" w:hAnsi="Times New Roman"/>
        </w:rPr>
      </w:pPr>
      <w:r w:rsidRPr="00CB3CCE">
        <w:rPr>
          <w:rFonts w:ascii="Times New Roman" w:hAnsi="Times New Roman"/>
          <w:b/>
        </w:rPr>
        <w:t>Samstag</w:t>
      </w:r>
      <w:r w:rsidR="009C02AB" w:rsidRPr="00CB3CCE">
        <w:rPr>
          <w:rFonts w:ascii="Times New Roman" w:hAnsi="Times New Roman"/>
          <w:b/>
        </w:rPr>
        <w:t xml:space="preserve">, </w:t>
      </w:r>
      <w:r w:rsidRPr="00CB3CCE">
        <w:rPr>
          <w:rFonts w:ascii="Times New Roman" w:hAnsi="Times New Roman"/>
          <w:b/>
        </w:rPr>
        <w:t>28.3. 13.00 Uhr</w:t>
      </w:r>
      <w:r w:rsidR="00CB3CCE">
        <w:rPr>
          <w:rFonts w:ascii="Times New Roman" w:hAnsi="Times New Roman"/>
          <w:b/>
        </w:rPr>
        <w:t xml:space="preserve"> </w:t>
      </w:r>
      <w:r w:rsidR="009C02AB" w:rsidRPr="00CB3CCE">
        <w:rPr>
          <w:rFonts w:ascii="Times New Roman" w:hAnsi="Times New Roman"/>
          <w:b/>
          <w:bCs/>
        </w:rPr>
        <w:t>Vorbereitungen für Palmsonntag</w:t>
      </w:r>
      <w:r w:rsidR="009C02AB" w:rsidRPr="00CB3CCE">
        <w:rPr>
          <w:rFonts w:ascii="Times New Roman" w:hAnsi="Times New Roman"/>
        </w:rPr>
        <w:t xml:space="preserve">, </w:t>
      </w:r>
      <w:r w:rsidR="00B1297C" w:rsidRPr="00CB3CCE">
        <w:rPr>
          <w:rFonts w:ascii="Times New Roman" w:hAnsi="Times New Roman"/>
        </w:rPr>
        <w:t>Pal</w:t>
      </w:r>
      <w:r w:rsidR="009C02AB" w:rsidRPr="00CB3CCE">
        <w:rPr>
          <w:rFonts w:ascii="Times New Roman" w:hAnsi="Times New Roman"/>
        </w:rPr>
        <w:t>msträuße wickeln und Osterverkauf</w:t>
      </w:r>
      <w:r w:rsidR="00B909DC" w:rsidRPr="00CB3CCE">
        <w:rPr>
          <w:rFonts w:ascii="Times New Roman" w:hAnsi="Times New Roman"/>
        </w:rPr>
        <w:t xml:space="preserve"> </w:t>
      </w:r>
      <w:r w:rsidR="009C02AB" w:rsidRPr="00CB3CCE">
        <w:rPr>
          <w:rFonts w:ascii="Times New Roman" w:hAnsi="Times New Roman"/>
        </w:rPr>
        <w:t>in der Begegnungsstätte St. Andreas</w:t>
      </w:r>
      <w:r w:rsidR="0071733F">
        <w:rPr>
          <w:rFonts w:ascii="Times New Roman" w:hAnsi="Times New Roman"/>
        </w:rPr>
        <w:t>;</w:t>
      </w:r>
      <w:r w:rsidR="00F144DA" w:rsidRPr="00CB3CCE">
        <w:rPr>
          <w:rFonts w:ascii="Times New Roman" w:hAnsi="Times New Roman"/>
        </w:rPr>
        <w:t xml:space="preserve"> Koordination: Astrid Stäblein</w:t>
      </w:r>
    </w:p>
    <w:p w14:paraId="5D12066A" w14:textId="77777777" w:rsidR="00734160" w:rsidRPr="00CB3CCE" w:rsidRDefault="00734160" w:rsidP="00374BB9">
      <w:pPr>
        <w:spacing w:after="0" w:line="240" w:lineRule="auto"/>
        <w:rPr>
          <w:rFonts w:ascii="Times New Roman" w:hAnsi="Times New Roman"/>
        </w:rPr>
      </w:pPr>
    </w:p>
    <w:p w14:paraId="189806CC" w14:textId="33AC1EE9" w:rsidR="00374BB9" w:rsidRPr="00CB3CCE" w:rsidRDefault="00374BB9" w:rsidP="00374BB9">
      <w:pPr>
        <w:spacing w:after="0" w:line="240" w:lineRule="auto"/>
        <w:rPr>
          <w:rFonts w:ascii="Times New Roman" w:hAnsi="Times New Roman"/>
          <w:b/>
          <w:bCs/>
        </w:rPr>
      </w:pPr>
      <w:r w:rsidRPr="00CB3CCE">
        <w:rPr>
          <w:rFonts w:ascii="Times New Roman" w:hAnsi="Times New Roman"/>
          <w:b/>
          <w:bCs/>
        </w:rPr>
        <w:t>April</w:t>
      </w:r>
    </w:p>
    <w:p w14:paraId="423FF23C" w14:textId="04597A53" w:rsidR="007378E0" w:rsidRPr="00CB3CCE" w:rsidRDefault="00B1297C" w:rsidP="00374BB9">
      <w:pPr>
        <w:spacing w:after="0" w:line="240" w:lineRule="auto"/>
        <w:rPr>
          <w:rFonts w:ascii="Times New Roman" w:hAnsi="Times New Roman"/>
          <w:b/>
        </w:rPr>
      </w:pPr>
      <w:r w:rsidRPr="00CB3CCE">
        <w:rPr>
          <w:rFonts w:ascii="Times New Roman" w:hAnsi="Times New Roman"/>
          <w:b/>
        </w:rPr>
        <w:t xml:space="preserve">Samstag, </w:t>
      </w:r>
      <w:r w:rsidR="00374BB9" w:rsidRPr="00CB3CCE">
        <w:rPr>
          <w:rFonts w:ascii="Times New Roman" w:hAnsi="Times New Roman"/>
          <w:b/>
        </w:rPr>
        <w:t>11.4. 8</w:t>
      </w:r>
      <w:r w:rsidR="0071733F">
        <w:rPr>
          <w:rFonts w:ascii="Times New Roman" w:hAnsi="Times New Roman"/>
          <w:b/>
        </w:rPr>
        <w:t xml:space="preserve"> </w:t>
      </w:r>
      <w:r w:rsidR="00374BB9" w:rsidRPr="00CB3CCE">
        <w:rPr>
          <w:rFonts w:ascii="Times New Roman" w:hAnsi="Times New Roman"/>
          <w:b/>
        </w:rPr>
        <w:t>Uhr</w:t>
      </w:r>
      <w:r w:rsidR="007378E0" w:rsidRPr="00CB3CCE">
        <w:rPr>
          <w:rFonts w:ascii="Times New Roman" w:hAnsi="Times New Roman"/>
          <w:b/>
        </w:rPr>
        <w:t xml:space="preserve"> </w:t>
      </w:r>
      <w:r w:rsidR="008D0501" w:rsidRPr="00CB3CCE">
        <w:rPr>
          <w:rFonts w:ascii="Times New Roman" w:hAnsi="Times New Roman"/>
          <w:b/>
        </w:rPr>
        <w:t>Ökumenischer Pilgerinnentag rund um Ilbenstadt</w:t>
      </w:r>
    </w:p>
    <w:p w14:paraId="7A0D5225" w14:textId="433BC51F" w:rsidR="008D0501" w:rsidRPr="00CB3CCE" w:rsidRDefault="008D0501" w:rsidP="00374BB9">
      <w:pPr>
        <w:spacing w:after="0" w:line="240" w:lineRule="auto"/>
        <w:rPr>
          <w:rFonts w:ascii="Times New Roman" w:hAnsi="Times New Roman"/>
        </w:rPr>
      </w:pPr>
      <w:r w:rsidRPr="00CB3CCE">
        <w:rPr>
          <w:rFonts w:ascii="Times New Roman" w:hAnsi="Times New Roman"/>
          <w:b/>
        </w:rPr>
        <w:t xml:space="preserve">Koordination: </w:t>
      </w:r>
      <w:r w:rsidRPr="00CB3CCE">
        <w:rPr>
          <w:rFonts w:ascii="Times New Roman" w:hAnsi="Times New Roman"/>
          <w:bCs/>
        </w:rPr>
        <w:t>Christine Frühauf und Astrid Stäblein gemeinsam mit Susanne Hess</w:t>
      </w:r>
    </w:p>
    <w:p w14:paraId="753F9A04" w14:textId="77777777" w:rsidR="00734160" w:rsidRPr="00CB3CCE" w:rsidRDefault="00734160" w:rsidP="001648B8">
      <w:pPr>
        <w:spacing w:after="0" w:line="240" w:lineRule="auto"/>
        <w:ind w:left="1416"/>
        <w:rPr>
          <w:rFonts w:ascii="Times New Roman" w:hAnsi="Times New Roman"/>
        </w:rPr>
      </w:pPr>
    </w:p>
    <w:p w14:paraId="24048C55" w14:textId="77777777" w:rsidR="0063609D" w:rsidRDefault="0063609D" w:rsidP="00DD4514">
      <w:pPr>
        <w:spacing w:after="0" w:line="240" w:lineRule="auto"/>
        <w:rPr>
          <w:rFonts w:ascii="Times New Roman" w:hAnsi="Times New Roman"/>
          <w:b/>
        </w:rPr>
      </w:pPr>
      <w:r w:rsidRPr="00CB3CCE">
        <w:rPr>
          <w:rFonts w:ascii="Times New Roman" w:hAnsi="Times New Roman"/>
          <w:b/>
        </w:rPr>
        <w:t>Mai</w:t>
      </w:r>
    </w:p>
    <w:p w14:paraId="5352F4CC" w14:textId="4D14F931" w:rsidR="001648B8" w:rsidRPr="00005194" w:rsidRDefault="001648B8" w:rsidP="00DD4514">
      <w:pPr>
        <w:spacing w:after="0" w:line="240" w:lineRule="auto"/>
        <w:rPr>
          <w:rFonts w:ascii="Times New Roman" w:hAnsi="Times New Roman"/>
        </w:rPr>
      </w:pPr>
      <w:r w:rsidRPr="00CB3CCE">
        <w:rPr>
          <w:rFonts w:ascii="Times New Roman" w:hAnsi="Times New Roman"/>
          <w:b/>
          <w:bCs/>
        </w:rPr>
        <w:t>Sonntag, 1</w:t>
      </w:r>
      <w:r w:rsidR="003610B2" w:rsidRPr="00CB3CCE">
        <w:rPr>
          <w:rFonts w:ascii="Times New Roman" w:hAnsi="Times New Roman"/>
          <w:b/>
          <w:bCs/>
        </w:rPr>
        <w:t>0</w:t>
      </w:r>
      <w:r w:rsidRPr="00CB3CCE">
        <w:rPr>
          <w:rFonts w:ascii="Times New Roman" w:hAnsi="Times New Roman"/>
          <w:b/>
          <w:bCs/>
        </w:rPr>
        <w:t>.5.</w:t>
      </w:r>
      <w:r w:rsidR="00B909DC" w:rsidRPr="00CB3CCE">
        <w:rPr>
          <w:rFonts w:ascii="Times New Roman" w:hAnsi="Times New Roman"/>
          <w:b/>
          <w:bCs/>
        </w:rPr>
        <w:t xml:space="preserve"> </w:t>
      </w:r>
      <w:r w:rsidR="00CB5CAA" w:rsidRPr="00CB3CCE">
        <w:rPr>
          <w:rFonts w:ascii="Times New Roman" w:hAnsi="Times New Roman"/>
          <w:b/>
          <w:bCs/>
        </w:rPr>
        <w:t xml:space="preserve">nach dem Gottesdienst: </w:t>
      </w:r>
      <w:proofErr w:type="spellStart"/>
      <w:r w:rsidRPr="00CB3CCE">
        <w:rPr>
          <w:rFonts w:ascii="Times New Roman" w:hAnsi="Times New Roman"/>
          <w:b/>
          <w:bCs/>
        </w:rPr>
        <w:t>Muttertagsverkauf</w:t>
      </w:r>
      <w:proofErr w:type="spellEnd"/>
      <w:r w:rsidRPr="00CB3CCE">
        <w:rPr>
          <w:rFonts w:ascii="Times New Roman" w:hAnsi="Times New Roman"/>
          <w:b/>
          <w:bCs/>
        </w:rPr>
        <w:t xml:space="preserve"> und Tür-Sammlung </w:t>
      </w:r>
      <w:r w:rsidR="001343C2" w:rsidRPr="00CB3CCE">
        <w:rPr>
          <w:rFonts w:ascii="Times New Roman" w:hAnsi="Times New Roman"/>
          <w:b/>
          <w:bCs/>
        </w:rPr>
        <w:t>der Caritas</w:t>
      </w:r>
      <w:r w:rsidR="003610B2" w:rsidRPr="00CB3CCE">
        <w:rPr>
          <w:rFonts w:ascii="Times New Roman" w:hAnsi="Times New Roman"/>
        </w:rPr>
        <w:t xml:space="preserve"> </w:t>
      </w:r>
      <w:r w:rsidR="00005194" w:rsidRPr="00005194">
        <w:rPr>
          <w:rFonts w:ascii="Times New Roman" w:hAnsi="Times New Roman"/>
        </w:rPr>
        <w:t>für das Müttergenesungswerk</w:t>
      </w:r>
    </w:p>
    <w:p w14:paraId="0319C33B" w14:textId="76376E5E" w:rsidR="00CB3CCE" w:rsidRPr="00CB3CCE" w:rsidRDefault="00CB3CCE" w:rsidP="00DD4514">
      <w:pPr>
        <w:spacing w:after="0" w:line="240" w:lineRule="auto"/>
        <w:rPr>
          <w:rFonts w:ascii="Times New Roman" w:hAnsi="Times New Roman"/>
        </w:rPr>
      </w:pPr>
    </w:p>
    <w:p w14:paraId="46BA63FE" w14:textId="7A2C0A0B" w:rsidR="00CB3CCE" w:rsidRPr="0071733F" w:rsidRDefault="0071733F" w:rsidP="00DD4514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2</w:t>
      </w:r>
      <w:r w:rsidR="007F2579">
        <w:rPr>
          <w:rFonts w:ascii="Times New Roman" w:hAnsi="Times New Roman"/>
          <w:b/>
          <w:bCs/>
        </w:rPr>
        <w:t>0</w:t>
      </w:r>
      <w:r>
        <w:rPr>
          <w:rFonts w:ascii="Times New Roman" w:hAnsi="Times New Roman"/>
          <w:b/>
          <w:bCs/>
        </w:rPr>
        <w:t xml:space="preserve">.5. 19 Uhr </w:t>
      </w:r>
      <w:r w:rsidR="00CB3CCE" w:rsidRPr="00CB3CCE">
        <w:rPr>
          <w:rFonts w:ascii="Times New Roman" w:hAnsi="Times New Roman"/>
          <w:b/>
          <w:bCs/>
        </w:rPr>
        <w:t xml:space="preserve">Maiandacht auf der </w:t>
      </w:r>
      <w:proofErr w:type="spellStart"/>
      <w:r w:rsidR="00CB3CCE" w:rsidRPr="00CB3CCE">
        <w:rPr>
          <w:rFonts w:ascii="Times New Roman" w:hAnsi="Times New Roman"/>
          <w:b/>
          <w:bCs/>
        </w:rPr>
        <w:t>Liebfrauenheide</w:t>
      </w:r>
      <w:proofErr w:type="spellEnd"/>
      <w:r w:rsidR="00CB3CCE" w:rsidRPr="00CB3CCE">
        <w:rPr>
          <w:rFonts w:ascii="Times New Roman" w:hAnsi="Times New Roman"/>
          <w:b/>
          <w:bCs/>
        </w:rPr>
        <w:t xml:space="preserve"> in Hainburg</w:t>
      </w:r>
      <w:r>
        <w:rPr>
          <w:rFonts w:ascii="Times New Roman" w:hAnsi="Times New Roman"/>
          <w:b/>
          <w:bCs/>
        </w:rPr>
        <w:t xml:space="preserve">; </w:t>
      </w:r>
      <w:r w:rsidRPr="0071733F">
        <w:rPr>
          <w:rFonts w:ascii="Times New Roman" w:hAnsi="Times New Roman"/>
        </w:rPr>
        <w:t>Fahrgemeinschaften sind möglich</w:t>
      </w:r>
      <w:r>
        <w:rPr>
          <w:rFonts w:ascii="Times New Roman" w:hAnsi="Times New Roman"/>
        </w:rPr>
        <w:t xml:space="preserve"> ab Altenstadt bzw. Büdingen</w:t>
      </w:r>
      <w:r w:rsidR="00CB3CCE" w:rsidRPr="0071733F">
        <w:rPr>
          <w:rFonts w:ascii="Times New Roman" w:hAnsi="Times New Roman"/>
        </w:rPr>
        <w:t xml:space="preserve"> </w:t>
      </w:r>
    </w:p>
    <w:p w14:paraId="1758AB6D" w14:textId="77777777" w:rsidR="00CB3CCE" w:rsidRPr="00CB3CCE" w:rsidRDefault="00CB3CCE" w:rsidP="00DD4514">
      <w:pPr>
        <w:spacing w:after="0" w:line="240" w:lineRule="auto"/>
        <w:rPr>
          <w:rFonts w:ascii="Times New Roman" w:hAnsi="Times New Roman"/>
        </w:rPr>
      </w:pPr>
    </w:p>
    <w:p w14:paraId="2298C08B" w14:textId="6645C8B2" w:rsidR="00CB3CCE" w:rsidRPr="00CB3CCE" w:rsidRDefault="00CB3CCE" w:rsidP="00DD4514">
      <w:pPr>
        <w:spacing w:after="0" w:line="240" w:lineRule="auto"/>
        <w:rPr>
          <w:rFonts w:ascii="Times New Roman" w:hAnsi="Times New Roman"/>
          <w:b/>
          <w:bCs/>
        </w:rPr>
      </w:pPr>
      <w:r w:rsidRPr="00CB3CCE">
        <w:rPr>
          <w:rFonts w:ascii="Times New Roman" w:hAnsi="Times New Roman"/>
          <w:b/>
          <w:bCs/>
        </w:rPr>
        <w:t>Juni</w:t>
      </w:r>
    </w:p>
    <w:p w14:paraId="3AB4EA9C" w14:textId="0977C709" w:rsidR="00CB3CCE" w:rsidRPr="00CB3CCE" w:rsidRDefault="00CB3CCE" w:rsidP="00DD4514">
      <w:pPr>
        <w:spacing w:after="0" w:line="240" w:lineRule="auto"/>
        <w:rPr>
          <w:rFonts w:ascii="Times New Roman" w:hAnsi="Times New Roman"/>
        </w:rPr>
      </w:pPr>
      <w:r w:rsidRPr="00CB3CCE">
        <w:rPr>
          <w:rFonts w:ascii="Times New Roman" w:hAnsi="Times New Roman"/>
          <w:b/>
          <w:bCs/>
        </w:rPr>
        <w:t>Freitag, 5.6. 8.00 Uhr Führung durch das Logistikzentrum von EDEKA in Heddesheim</w:t>
      </w:r>
      <w:r w:rsidRPr="00CB3CCE">
        <w:rPr>
          <w:rFonts w:ascii="Times New Roman" w:hAnsi="Times New Roman"/>
        </w:rPr>
        <w:t>, anschließend Weiterfahrt nach Weinheim mit Besichtigung der Altstadt.</w:t>
      </w:r>
      <w:r w:rsidR="007F2579">
        <w:rPr>
          <w:rFonts w:ascii="Times New Roman" w:hAnsi="Times New Roman"/>
        </w:rPr>
        <w:t xml:space="preserve"> (2 </w:t>
      </w:r>
      <w:proofErr w:type="spellStart"/>
      <w:r w:rsidR="007F2579">
        <w:rPr>
          <w:rFonts w:ascii="Times New Roman" w:hAnsi="Times New Roman"/>
        </w:rPr>
        <w:t>Bonibusse</w:t>
      </w:r>
      <w:proofErr w:type="spellEnd"/>
      <w:r w:rsidR="007F2579">
        <w:rPr>
          <w:rFonts w:ascii="Times New Roman" w:hAnsi="Times New Roman"/>
        </w:rPr>
        <w:t xml:space="preserve"> in Stockheim und Altenstadt sind reserviert)</w:t>
      </w:r>
    </w:p>
    <w:p w14:paraId="0DD55EF7" w14:textId="2C8F68AD" w:rsidR="00CB3CCE" w:rsidRPr="00CB3CCE" w:rsidRDefault="00CB3CCE" w:rsidP="00DD4514">
      <w:pPr>
        <w:spacing w:after="0" w:line="240" w:lineRule="auto"/>
        <w:rPr>
          <w:rFonts w:ascii="Times New Roman" w:hAnsi="Times New Roman"/>
        </w:rPr>
      </w:pPr>
      <w:r w:rsidRPr="00CB3CCE">
        <w:rPr>
          <w:rFonts w:ascii="Times New Roman" w:hAnsi="Times New Roman"/>
        </w:rPr>
        <w:t>Koordination: Ulrike Abdul Nour</w:t>
      </w:r>
    </w:p>
    <w:p w14:paraId="308607B5" w14:textId="77777777" w:rsidR="001343C2" w:rsidRPr="00CB3CCE" w:rsidRDefault="001343C2" w:rsidP="001343C2">
      <w:pPr>
        <w:pStyle w:val="Listenabsatz"/>
        <w:spacing w:after="0" w:line="240" w:lineRule="auto"/>
        <w:ind w:left="1440"/>
        <w:rPr>
          <w:rFonts w:ascii="Times New Roman" w:hAnsi="Times New Roman"/>
        </w:rPr>
      </w:pPr>
    </w:p>
    <w:p w14:paraId="0F476D45" w14:textId="5B53BF44" w:rsidR="0071733F" w:rsidRDefault="00F144DA" w:rsidP="0071733F">
      <w:pPr>
        <w:spacing w:after="0" w:line="240" w:lineRule="auto"/>
        <w:rPr>
          <w:rFonts w:ascii="Times New Roman" w:hAnsi="Times New Roman"/>
        </w:rPr>
      </w:pPr>
      <w:r w:rsidRPr="00CB3CCE">
        <w:rPr>
          <w:rFonts w:ascii="Times New Roman" w:hAnsi="Times New Roman"/>
        </w:rPr>
        <w:t xml:space="preserve">Nähere Infos gibt’s noch auf einem Flyer, auf der Homepage und in den Schaukästen der Kirchen St. Andreas in Altenstadt bzw. St. Bonifatius in Büdingen </w:t>
      </w:r>
    </w:p>
    <w:p w14:paraId="36DD7FD3" w14:textId="6A7D9F9C" w:rsidR="0071733F" w:rsidRDefault="0071733F" w:rsidP="0071733F">
      <w:pPr>
        <w:spacing w:after="0" w:line="240" w:lineRule="auto"/>
        <w:rPr>
          <w:rFonts w:ascii="Times New Roman" w:hAnsi="Times New Roman"/>
        </w:rPr>
      </w:pPr>
    </w:p>
    <w:p w14:paraId="6890FE03" w14:textId="77777777" w:rsidR="00931323" w:rsidRPr="00931323" w:rsidRDefault="00931323" w:rsidP="00931323">
      <w:pPr>
        <w:spacing w:line="240" w:lineRule="auto"/>
        <w:rPr>
          <w:rFonts w:asciiTheme="minorHAnsi" w:hAnsiTheme="minorHAnsi"/>
          <w:b/>
          <w:sz w:val="14"/>
          <w:szCs w:val="14"/>
        </w:rPr>
      </w:pPr>
      <w:r w:rsidRPr="00931323">
        <w:rPr>
          <w:rFonts w:asciiTheme="minorHAnsi" w:hAnsiTheme="minorHAnsi"/>
          <w:b/>
          <w:sz w:val="14"/>
          <w:szCs w:val="14"/>
        </w:rPr>
        <w:t>Ansprechpartnerinnen/ Vorstandsteam:</w:t>
      </w:r>
    </w:p>
    <w:p w14:paraId="1D6D98A0" w14:textId="77777777" w:rsidR="00931323" w:rsidRPr="00931323" w:rsidRDefault="00931323" w:rsidP="00931323">
      <w:pPr>
        <w:spacing w:after="0" w:line="240" w:lineRule="auto"/>
        <w:rPr>
          <w:rFonts w:asciiTheme="minorHAnsi" w:hAnsiTheme="minorHAnsi"/>
          <w:sz w:val="14"/>
          <w:szCs w:val="14"/>
        </w:rPr>
      </w:pPr>
      <w:r w:rsidRPr="00931323">
        <w:rPr>
          <w:rFonts w:asciiTheme="minorHAnsi" w:hAnsiTheme="minorHAnsi"/>
          <w:sz w:val="14"/>
          <w:szCs w:val="14"/>
        </w:rPr>
        <w:t xml:space="preserve">Ulrike Abdul Nour </w:t>
      </w:r>
      <w:hyperlink r:id="rId8" w:history="1">
        <w:r w:rsidRPr="00931323">
          <w:rPr>
            <w:rStyle w:val="Hyperlink"/>
            <w:rFonts w:asciiTheme="minorHAnsi" w:hAnsiTheme="minorHAnsi"/>
            <w:sz w:val="14"/>
            <w:szCs w:val="14"/>
          </w:rPr>
          <w:t>miltenberg@gmail.com</w:t>
        </w:r>
      </w:hyperlink>
      <w:r w:rsidRPr="00931323">
        <w:rPr>
          <w:rFonts w:asciiTheme="minorHAnsi" w:hAnsiTheme="minorHAnsi"/>
          <w:sz w:val="14"/>
          <w:szCs w:val="14"/>
        </w:rPr>
        <w:t xml:space="preserve"> 06042-7397</w:t>
      </w:r>
    </w:p>
    <w:p w14:paraId="1084FC4F" w14:textId="77777777" w:rsidR="00931323" w:rsidRPr="00931323" w:rsidRDefault="00931323" w:rsidP="00931323">
      <w:pPr>
        <w:spacing w:after="0" w:line="240" w:lineRule="auto"/>
        <w:rPr>
          <w:rFonts w:asciiTheme="minorHAnsi" w:hAnsiTheme="minorHAnsi"/>
          <w:sz w:val="14"/>
          <w:szCs w:val="14"/>
        </w:rPr>
      </w:pPr>
      <w:r w:rsidRPr="00931323">
        <w:rPr>
          <w:rFonts w:asciiTheme="minorHAnsi" w:hAnsiTheme="minorHAnsi"/>
          <w:sz w:val="14"/>
          <w:szCs w:val="14"/>
        </w:rPr>
        <w:t xml:space="preserve">Christine Frühauf </w:t>
      </w:r>
      <w:hyperlink r:id="rId9" w:history="1">
        <w:r w:rsidRPr="00931323">
          <w:rPr>
            <w:rStyle w:val="Hyperlink"/>
            <w:rFonts w:asciiTheme="minorHAnsi" w:hAnsiTheme="minorHAnsi"/>
            <w:sz w:val="14"/>
            <w:szCs w:val="14"/>
          </w:rPr>
          <w:t>c.earlyup@web.de</w:t>
        </w:r>
      </w:hyperlink>
      <w:r w:rsidRPr="00931323">
        <w:rPr>
          <w:rFonts w:asciiTheme="minorHAnsi" w:hAnsiTheme="minorHAnsi"/>
          <w:sz w:val="14"/>
          <w:szCs w:val="14"/>
        </w:rPr>
        <w:t>06035-7346</w:t>
      </w:r>
    </w:p>
    <w:p w14:paraId="58D00F6E" w14:textId="3BD68CD3" w:rsidR="00931323" w:rsidRPr="00931323" w:rsidRDefault="00931323" w:rsidP="00931323">
      <w:pPr>
        <w:spacing w:after="0" w:line="240" w:lineRule="auto"/>
        <w:rPr>
          <w:rFonts w:asciiTheme="minorHAnsi" w:hAnsiTheme="minorHAnsi"/>
          <w:sz w:val="14"/>
          <w:szCs w:val="14"/>
        </w:rPr>
      </w:pPr>
      <w:r w:rsidRPr="00931323">
        <w:rPr>
          <w:rFonts w:asciiTheme="minorHAnsi" w:hAnsiTheme="minorHAnsi"/>
          <w:sz w:val="14"/>
          <w:szCs w:val="14"/>
        </w:rPr>
        <w:t>Erika Lange</w:t>
      </w:r>
      <w:r>
        <w:rPr>
          <w:rFonts w:asciiTheme="minorHAnsi" w:hAnsiTheme="minorHAnsi"/>
          <w:sz w:val="14"/>
          <w:szCs w:val="14"/>
        </w:rPr>
        <w:t xml:space="preserve"> </w:t>
      </w:r>
      <w:hyperlink r:id="rId10" w:history="1">
        <w:r w:rsidRPr="00AE23CF">
          <w:rPr>
            <w:rStyle w:val="Hyperlink"/>
            <w:rFonts w:asciiTheme="minorHAnsi" w:hAnsiTheme="minorHAnsi"/>
            <w:sz w:val="14"/>
            <w:szCs w:val="14"/>
          </w:rPr>
          <w:t>eri.lange@gmx.de</w:t>
        </w:r>
      </w:hyperlink>
      <w:r w:rsidRPr="00931323">
        <w:rPr>
          <w:rFonts w:asciiTheme="minorHAnsi" w:hAnsiTheme="minorHAnsi"/>
          <w:sz w:val="14"/>
          <w:szCs w:val="14"/>
        </w:rPr>
        <w:t xml:space="preserve"> 06041-9689890</w:t>
      </w:r>
    </w:p>
    <w:p w14:paraId="40ECD9A9" w14:textId="77777777" w:rsidR="00931323" w:rsidRPr="00931323" w:rsidRDefault="00931323" w:rsidP="00931323">
      <w:pPr>
        <w:spacing w:after="0" w:line="240" w:lineRule="auto"/>
        <w:rPr>
          <w:rFonts w:asciiTheme="minorHAnsi" w:hAnsiTheme="minorHAnsi"/>
          <w:sz w:val="14"/>
          <w:szCs w:val="14"/>
        </w:rPr>
      </w:pPr>
      <w:r w:rsidRPr="00931323">
        <w:rPr>
          <w:rFonts w:asciiTheme="minorHAnsi" w:hAnsiTheme="minorHAnsi"/>
          <w:sz w:val="14"/>
          <w:szCs w:val="14"/>
        </w:rPr>
        <w:t xml:space="preserve">Astrid Stäblein </w:t>
      </w:r>
      <w:hyperlink r:id="rId11" w:history="1">
        <w:r w:rsidRPr="00931323">
          <w:rPr>
            <w:rStyle w:val="Hyperlink"/>
            <w:rFonts w:asciiTheme="minorHAnsi" w:hAnsiTheme="minorHAnsi"/>
            <w:sz w:val="14"/>
            <w:szCs w:val="14"/>
          </w:rPr>
          <w:t>astrid.staeblein@arcor.de</w:t>
        </w:r>
      </w:hyperlink>
      <w:r w:rsidRPr="00931323">
        <w:rPr>
          <w:rFonts w:asciiTheme="minorHAnsi" w:hAnsiTheme="minorHAnsi"/>
          <w:sz w:val="14"/>
          <w:szCs w:val="14"/>
        </w:rPr>
        <w:t xml:space="preserve"> 06035/920470</w:t>
      </w:r>
    </w:p>
    <w:p w14:paraId="5966F50C" w14:textId="77777777" w:rsidR="00931323" w:rsidRPr="00931323" w:rsidRDefault="00931323" w:rsidP="00931323">
      <w:pPr>
        <w:spacing w:after="0" w:line="240" w:lineRule="auto"/>
        <w:rPr>
          <w:rFonts w:asciiTheme="minorHAnsi" w:hAnsiTheme="minorHAnsi"/>
          <w:sz w:val="14"/>
          <w:szCs w:val="14"/>
        </w:rPr>
      </w:pPr>
      <w:r w:rsidRPr="00931323">
        <w:rPr>
          <w:rFonts w:asciiTheme="minorHAnsi" w:hAnsiTheme="minorHAnsi"/>
          <w:sz w:val="14"/>
          <w:szCs w:val="14"/>
        </w:rPr>
        <w:t xml:space="preserve">Elke Weber </w:t>
      </w:r>
      <w:hyperlink r:id="rId12" w:history="1">
        <w:r w:rsidRPr="00931323">
          <w:rPr>
            <w:rStyle w:val="Hyperlink"/>
            <w:rFonts w:asciiTheme="minorHAnsi" w:hAnsiTheme="minorHAnsi"/>
            <w:sz w:val="14"/>
            <w:szCs w:val="14"/>
          </w:rPr>
          <w:t>elke.weber.1@gmx.de</w:t>
        </w:r>
      </w:hyperlink>
      <w:r w:rsidRPr="00931323">
        <w:rPr>
          <w:rFonts w:asciiTheme="minorHAnsi" w:hAnsiTheme="minorHAnsi"/>
          <w:sz w:val="14"/>
          <w:szCs w:val="14"/>
        </w:rPr>
        <w:t xml:space="preserve"> 06047/950346</w:t>
      </w:r>
    </w:p>
    <w:p w14:paraId="5DD3A03B" w14:textId="77777777" w:rsidR="00931323" w:rsidRPr="00931323" w:rsidRDefault="00931323" w:rsidP="00931323">
      <w:pPr>
        <w:spacing w:after="0" w:line="240" w:lineRule="auto"/>
        <w:rPr>
          <w:rFonts w:asciiTheme="minorHAnsi" w:hAnsiTheme="minorHAnsi"/>
          <w:sz w:val="14"/>
          <w:szCs w:val="14"/>
        </w:rPr>
      </w:pPr>
      <w:r w:rsidRPr="00931323">
        <w:rPr>
          <w:rFonts w:asciiTheme="minorHAnsi" w:hAnsiTheme="minorHAnsi"/>
          <w:sz w:val="14"/>
          <w:szCs w:val="14"/>
        </w:rPr>
        <w:t xml:space="preserve">Ulrike </w:t>
      </w:r>
      <w:proofErr w:type="spellStart"/>
      <w:r w:rsidRPr="00931323">
        <w:rPr>
          <w:rFonts w:asciiTheme="minorHAnsi" w:hAnsiTheme="minorHAnsi"/>
          <w:sz w:val="14"/>
          <w:szCs w:val="14"/>
        </w:rPr>
        <w:t>Wennekes</w:t>
      </w:r>
      <w:proofErr w:type="spellEnd"/>
      <w:r w:rsidRPr="00931323">
        <w:rPr>
          <w:rFonts w:asciiTheme="minorHAnsi" w:hAnsiTheme="minorHAnsi"/>
          <w:sz w:val="14"/>
          <w:szCs w:val="14"/>
        </w:rPr>
        <w:t xml:space="preserve"> </w:t>
      </w:r>
      <w:hyperlink r:id="rId13" w:history="1">
        <w:r w:rsidRPr="00931323">
          <w:rPr>
            <w:rStyle w:val="Hyperlink"/>
            <w:rFonts w:asciiTheme="minorHAnsi" w:hAnsiTheme="minorHAnsi"/>
            <w:sz w:val="14"/>
            <w:szCs w:val="14"/>
          </w:rPr>
          <w:t>ulrike@wennekes.de</w:t>
        </w:r>
      </w:hyperlink>
      <w:r w:rsidRPr="00931323">
        <w:rPr>
          <w:rFonts w:asciiTheme="minorHAnsi" w:hAnsiTheme="minorHAnsi"/>
          <w:sz w:val="14"/>
          <w:szCs w:val="14"/>
        </w:rPr>
        <w:t xml:space="preserve"> 0170-3550927</w:t>
      </w:r>
    </w:p>
    <w:p w14:paraId="70611B54" w14:textId="5D47CE5B" w:rsidR="0071733F" w:rsidRPr="007F2579" w:rsidRDefault="00931323" w:rsidP="00931323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931323">
        <w:rPr>
          <w:rFonts w:asciiTheme="minorHAnsi" w:hAnsiTheme="minorHAnsi"/>
          <w:sz w:val="14"/>
          <w:szCs w:val="14"/>
        </w:rPr>
        <w:t xml:space="preserve">Michelle </w:t>
      </w:r>
      <w:proofErr w:type="gramStart"/>
      <w:r w:rsidRPr="00931323">
        <w:rPr>
          <w:rFonts w:asciiTheme="minorHAnsi" w:hAnsiTheme="minorHAnsi"/>
          <w:sz w:val="14"/>
          <w:szCs w:val="14"/>
        </w:rPr>
        <w:t>zur Löwen</w:t>
      </w:r>
      <w:proofErr w:type="gramEnd"/>
      <w:r>
        <w:rPr>
          <w:rFonts w:asciiTheme="minorHAnsi" w:hAnsiTheme="minorHAnsi"/>
          <w:sz w:val="14"/>
          <w:szCs w:val="14"/>
        </w:rPr>
        <w:t xml:space="preserve"> </w:t>
      </w:r>
      <w:hyperlink r:id="rId14" w:history="1">
        <w:r w:rsidRPr="00AE23CF">
          <w:rPr>
            <w:rStyle w:val="Hyperlink"/>
            <w:rFonts w:asciiTheme="minorHAnsi" w:hAnsiTheme="minorHAnsi"/>
            <w:sz w:val="14"/>
            <w:szCs w:val="14"/>
          </w:rPr>
          <w:t>m.zur.loewen@gmx.net</w:t>
        </w:r>
      </w:hyperlink>
      <w:r w:rsidRPr="00931323">
        <w:rPr>
          <w:rFonts w:asciiTheme="minorHAnsi" w:hAnsiTheme="minorHAnsi"/>
          <w:sz w:val="14"/>
          <w:szCs w:val="14"/>
        </w:rPr>
        <w:t xml:space="preserve"> 0157-86322757</w:t>
      </w:r>
    </w:p>
    <w:sectPr w:rsidR="0071733F" w:rsidRPr="007F2579" w:rsidSect="0088336A"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4BF24" w14:textId="77777777" w:rsidR="00FC79E2" w:rsidRDefault="00FC79E2">
      <w:pPr>
        <w:spacing w:after="0" w:line="240" w:lineRule="auto"/>
      </w:pPr>
      <w:r>
        <w:separator/>
      </w:r>
    </w:p>
  </w:endnote>
  <w:endnote w:type="continuationSeparator" w:id="0">
    <w:p w14:paraId="11F4F71A" w14:textId="77777777" w:rsidR="00FC79E2" w:rsidRDefault="00FC7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C97B9" w14:textId="77777777" w:rsidR="00FC79E2" w:rsidRDefault="00FC79E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6CBE72" w14:textId="77777777" w:rsidR="00FC79E2" w:rsidRDefault="00FC79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4A35B1"/>
    <w:multiLevelType w:val="multilevel"/>
    <w:tmpl w:val="FC60B9EA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60"/>
    <w:rsid w:val="00005194"/>
    <w:rsid w:val="00011257"/>
    <w:rsid w:val="00026352"/>
    <w:rsid w:val="0008051F"/>
    <w:rsid w:val="001343C2"/>
    <w:rsid w:val="0016221C"/>
    <w:rsid w:val="001648B8"/>
    <w:rsid w:val="001740ED"/>
    <w:rsid w:val="00191253"/>
    <w:rsid w:val="002213CA"/>
    <w:rsid w:val="00255B59"/>
    <w:rsid w:val="002D044E"/>
    <w:rsid w:val="003163F2"/>
    <w:rsid w:val="00321648"/>
    <w:rsid w:val="003610B2"/>
    <w:rsid w:val="00374BB9"/>
    <w:rsid w:val="003D42E3"/>
    <w:rsid w:val="004B3CF1"/>
    <w:rsid w:val="004F2017"/>
    <w:rsid w:val="00513CCC"/>
    <w:rsid w:val="005347F9"/>
    <w:rsid w:val="005A6E24"/>
    <w:rsid w:val="005E4B40"/>
    <w:rsid w:val="0063609D"/>
    <w:rsid w:val="00652329"/>
    <w:rsid w:val="00660789"/>
    <w:rsid w:val="006779D1"/>
    <w:rsid w:val="0071733F"/>
    <w:rsid w:val="00734160"/>
    <w:rsid w:val="007378E0"/>
    <w:rsid w:val="007E3538"/>
    <w:rsid w:val="007F2579"/>
    <w:rsid w:val="007F7CDC"/>
    <w:rsid w:val="00853540"/>
    <w:rsid w:val="00853DA2"/>
    <w:rsid w:val="00872C5B"/>
    <w:rsid w:val="00880D59"/>
    <w:rsid w:val="0088336A"/>
    <w:rsid w:val="008D0501"/>
    <w:rsid w:val="00911A4C"/>
    <w:rsid w:val="00931323"/>
    <w:rsid w:val="009C02AB"/>
    <w:rsid w:val="00A346AD"/>
    <w:rsid w:val="00AB6D9E"/>
    <w:rsid w:val="00AE3105"/>
    <w:rsid w:val="00B1297C"/>
    <w:rsid w:val="00B217EC"/>
    <w:rsid w:val="00B82718"/>
    <w:rsid w:val="00B909DC"/>
    <w:rsid w:val="00B94C2F"/>
    <w:rsid w:val="00B9714D"/>
    <w:rsid w:val="00CB3CCE"/>
    <w:rsid w:val="00CB5CAA"/>
    <w:rsid w:val="00CD1CDC"/>
    <w:rsid w:val="00CF7D00"/>
    <w:rsid w:val="00D70742"/>
    <w:rsid w:val="00DD4514"/>
    <w:rsid w:val="00DF6D58"/>
    <w:rsid w:val="00E01CC0"/>
    <w:rsid w:val="00E915F8"/>
    <w:rsid w:val="00EE404D"/>
    <w:rsid w:val="00EF16D9"/>
    <w:rsid w:val="00F144DA"/>
    <w:rsid w:val="00F51E06"/>
    <w:rsid w:val="00F8379C"/>
    <w:rsid w:val="00FC7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15E1"/>
  <w15:docId w15:val="{33D6AD62-52CC-4B61-80F9-A5CB7AA9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2"/>
        <w:szCs w:val="22"/>
        <w:lang w:val="de-DE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8336A"/>
    <w:pPr>
      <w:suppressAutoHyphens/>
      <w:spacing w:after="200" w:line="276" w:lineRule="auto"/>
    </w:pPr>
    <w:rPr>
      <w:rFonts w:eastAsia="Times New Roman"/>
      <w:kern w:val="0"/>
      <w:lang w:eastAsia="de-DE"/>
    </w:rPr>
  </w:style>
  <w:style w:type="paragraph" w:styleId="berschrift1">
    <w:name w:val="heading 1"/>
    <w:basedOn w:val="Standard"/>
    <w:next w:val="Standard"/>
    <w:uiPriority w:val="9"/>
    <w:qFormat/>
    <w:rsid w:val="0088336A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rsid w:val="0088336A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88336A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88336A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88336A"/>
    <w:pPr>
      <w:keepNext/>
      <w:keepLines/>
      <w:spacing w:before="80" w:after="40"/>
      <w:outlineLvl w:val="4"/>
    </w:pPr>
    <w:rPr>
      <w:color w:val="0F4761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88336A"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berschrift7">
    <w:name w:val="heading 7"/>
    <w:basedOn w:val="Standard"/>
    <w:next w:val="Standard"/>
    <w:rsid w:val="0088336A"/>
    <w:pPr>
      <w:keepNext/>
      <w:keepLines/>
      <w:spacing w:before="40" w:after="0"/>
      <w:outlineLvl w:val="6"/>
    </w:pPr>
    <w:rPr>
      <w:color w:val="595959"/>
    </w:rPr>
  </w:style>
  <w:style w:type="paragraph" w:styleId="berschrift8">
    <w:name w:val="heading 8"/>
    <w:basedOn w:val="Standard"/>
    <w:next w:val="Standard"/>
    <w:rsid w:val="0088336A"/>
    <w:pPr>
      <w:keepNext/>
      <w:keepLines/>
      <w:spacing w:after="0"/>
      <w:outlineLvl w:val="7"/>
    </w:pPr>
    <w:rPr>
      <w:i/>
      <w:iCs/>
      <w:color w:val="272727"/>
    </w:rPr>
  </w:style>
  <w:style w:type="paragraph" w:styleId="berschrift9">
    <w:name w:val="heading 9"/>
    <w:basedOn w:val="Standard"/>
    <w:next w:val="Standard"/>
    <w:rsid w:val="0088336A"/>
    <w:pPr>
      <w:keepNext/>
      <w:keepLines/>
      <w:spacing w:after="0"/>
      <w:outlineLvl w:val="8"/>
    </w:pPr>
    <w:rPr>
      <w:color w:val="2727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rsid w:val="0088336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berschrift2Zchn">
    <w:name w:val="Überschrift 2 Zchn"/>
    <w:basedOn w:val="Absatz-Standardschriftart"/>
    <w:rsid w:val="0088336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berschrift3Zchn">
    <w:name w:val="Überschrift 3 Zchn"/>
    <w:basedOn w:val="Absatz-Standardschriftart"/>
    <w:rsid w:val="0088336A"/>
    <w:rPr>
      <w:rFonts w:eastAsia="Times New Roman" w:cs="Times New Roman"/>
      <w:color w:val="0F4761"/>
      <w:sz w:val="28"/>
      <w:szCs w:val="28"/>
    </w:rPr>
  </w:style>
  <w:style w:type="character" w:customStyle="1" w:styleId="berschrift4Zchn">
    <w:name w:val="Überschrift 4 Zchn"/>
    <w:basedOn w:val="Absatz-Standardschriftart"/>
    <w:rsid w:val="0088336A"/>
    <w:rPr>
      <w:rFonts w:eastAsia="Times New Roman" w:cs="Times New Roman"/>
      <w:i/>
      <w:iCs/>
      <w:color w:val="0F4761"/>
    </w:rPr>
  </w:style>
  <w:style w:type="character" w:customStyle="1" w:styleId="berschrift5Zchn">
    <w:name w:val="Überschrift 5 Zchn"/>
    <w:basedOn w:val="Absatz-Standardschriftart"/>
    <w:rsid w:val="0088336A"/>
    <w:rPr>
      <w:rFonts w:eastAsia="Times New Roman" w:cs="Times New Roman"/>
      <w:color w:val="0F4761"/>
    </w:rPr>
  </w:style>
  <w:style w:type="character" w:customStyle="1" w:styleId="berschrift6Zchn">
    <w:name w:val="Überschrift 6 Zchn"/>
    <w:basedOn w:val="Absatz-Standardschriftart"/>
    <w:rsid w:val="0088336A"/>
    <w:rPr>
      <w:rFonts w:eastAsia="Times New Roman" w:cs="Times New Roman"/>
      <w:i/>
      <w:iCs/>
      <w:color w:val="595959"/>
    </w:rPr>
  </w:style>
  <w:style w:type="character" w:customStyle="1" w:styleId="berschrift7Zchn">
    <w:name w:val="Überschrift 7 Zchn"/>
    <w:basedOn w:val="Absatz-Standardschriftart"/>
    <w:rsid w:val="0088336A"/>
    <w:rPr>
      <w:rFonts w:eastAsia="Times New Roman" w:cs="Times New Roman"/>
      <w:color w:val="595959"/>
    </w:rPr>
  </w:style>
  <w:style w:type="character" w:customStyle="1" w:styleId="berschrift8Zchn">
    <w:name w:val="Überschrift 8 Zchn"/>
    <w:basedOn w:val="Absatz-Standardschriftart"/>
    <w:rsid w:val="0088336A"/>
    <w:rPr>
      <w:rFonts w:eastAsia="Times New Roman" w:cs="Times New Roman"/>
      <w:i/>
      <w:iCs/>
      <w:color w:val="272727"/>
    </w:rPr>
  </w:style>
  <w:style w:type="character" w:customStyle="1" w:styleId="berschrift9Zchn">
    <w:name w:val="Überschrift 9 Zchn"/>
    <w:basedOn w:val="Absatz-Standardschriftart"/>
    <w:rsid w:val="0088336A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uiPriority w:val="10"/>
    <w:qFormat/>
    <w:rsid w:val="0088336A"/>
    <w:pPr>
      <w:spacing w:after="80" w:line="240" w:lineRule="auto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elZchn">
    <w:name w:val="Titel Zchn"/>
    <w:basedOn w:val="Absatz-Standardschriftart"/>
    <w:rsid w:val="0088336A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Untertitel">
    <w:name w:val="Subtitle"/>
    <w:basedOn w:val="Standard"/>
    <w:next w:val="Standard"/>
    <w:uiPriority w:val="11"/>
    <w:qFormat/>
    <w:rsid w:val="0088336A"/>
    <w:rPr>
      <w:color w:val="595959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rsid w:val="0088336A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rsid w:val="0088336A"/>
    <w:pPr>
      <w:spacing w:before="160"/>
      <w:jc w:val="center"/>
    </w:pPr>
    <w:rPr>
      <w:i/>
      <w:iCs/>
      <w:color w:val="404040"/>
    </w:rPr>
  </w:style>
  <w:style w:type="character" w:customStyle="1" w:styleId="ZitatZchn">
    <w:name w:val="Zitat Zchn"/>
    <w:basedOn w:val="Absatz-Standardschriftart"/>
    <w:rsid w:val="0088336A"/>
    <w:rPr>
      <w:i/>
      <w:iCs/>
      <w:color w:val="404040"/>
    </w:rPr>
  </w:style>
  <w:style w:type="paragraph" w:styleId="Listenabsatz">
    <w:name w:val="List Paragraph"/>
    <w:basedOn w:val="Standard"/>
    <w:rsid w:val="0088336A"/>
    <w:pPr>
      <w:ind w:left="720"/>
      <w:contextualSpacing/>
    </w:pPr>
  </w:style>
  <w:style w:type="character" w:styleId="IntensiveHervorhebung">
    <w:name w:val="Intense Emphasis"/>
    <w:basedOn w:val="Absatz-Standardschriftart"/>
    <w:rsid w:val="0088336A"/>
    <w:rPr>
      <w:i/>
      <w:iCs/>
      <w:color w:val="0F4761"/>
    </w:rPr>
  </w:style>
  <w:style w:type="paragraph" w:styleId="IntensivesZitat">
    <w:name w:val="Intense Quote"/>
    <w:basedOn w:val="Standard"/>
    <w:next w:val="Standard"/>
    <w:rsid w:val="0088336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ivesZitatZchn">
    <w:name w:val="Intensives Zitat Zchn"/>
    <w:basedOn w:val="Absatz-Standardschriftart"/>
    <w:rsid w:val="0088336A"/>
    <w:rPr>
      <w:i/>
      <w:iCs/>
      <w:color w:val="0F4761"/>
    </w:rPr>
  </w:style>
  <w:style w:type="character" w:styleId="IntensiverVerweis">
    <w:name w:val="Intense Reference"/>
    <w:basedOn w:val="Absatz-Standardschriftart"/>
    <w:rsid w:val="0088336A"/>
    <w:rPr>
      <w:b/>
      <w:bCs/>
      <w:smallCaps/>
      <w:color w:val="0F4761"/>
      <w:spacing w:val="5"/>
    </w:rPr>
  </w:style>
  <w:style w:type="character" w:styleId="Hyperlink">
    <w:name w:val="Hyperlink"/>
    <w:basedOn w:val="Absatz-Standardschriftart"/>
    <w:uiPriority w:val="99"/>
    <w:unhideWhenUsed/>
    <w:rsid w:val="00E01CC0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31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1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tenberg@gmail.com" TargetMode="External"/><Relationship Id="rId13" Type="http://schemas.openxmlformats.org/officeDocument/2006/relationships/hyperlink" Target="mailto:ulrike@wennekes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lke.weber.1@gmx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strid.staeblein@arcor.d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eri.lange@gmx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.earlyup@web.de" TargetMode="External"/><Relationship Id="rId14" Type="http://schemas.openxmlformats.org/officeDocument/2006/relationships/hyperlink" Target="mailto:m.zur.loewen@gmx.ne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Wilhelm Schierhorn</dc:creator>
  <cp:lastModifiedBy>Astrid</cp:lastModifiedBy>
  <cp:revision>4</cp:revision>
  <dcterms:created xsi:type="dcterms:W3CDTF">2025-12-04T14:24:00Z</dcterms:created>
  <dcterms:modified xsi:type="dcterms:W3CDTF">2026-01-08T14:30:00Z</dcterms:modified>
</cp:coreProperties>
</file>