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E0C" w:rsidRDefault="00B12E0C">
      <w:pPr>
        <w:rPr>
          <w:sz w:val="28"/>
          <w:szCs w:val="28"/>
        </w:rPr>
      </w:pPr>
      <w:r w:rsidRPr="00B12E0C">
        <w:rPr>
          <w:sz w:val="28"/>
          <w:szCs w:val="28"/>
        </w:rPr>
        <w:drawing>
          <wp:inline distT="0" distB="0" distL="0" distR="0" wp14:anchorId="5F45F80C" wp14:editId="1C62A190">
            <wp:extent cx="2976880" cy="1706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22396" cy="173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E0C" w:rsidRDefault="00B12E0C">
      <w:pPr>
        <w:rPr>
          <w:sz w:val="28"/>
          <w:szCs w:val="28"/>
        </w:rPr>
      </w:pPr>
    </w:p>
    <w:p w:rsidR="00B12E0C" w:rsidRDefault="00B12E0C">
      <w:pPr>
        <w:rPr>
          <w:sz w:val="28"/>
          <w:szCs w:val="28"/>
        </w:rPr>
      </w:pPr>
    </w:p>
    <w:p w:rsidR="00B12E0C" w:rsidRDefault="00B12E0C">
      <w:pPr>
        <w:rPr>
          <w:sz w:val="28"/>
          <w:szCs w:val="28"/>
        </w:rPr>
      </w:pPr>
    </w:p>
    <w:p w:rsidR="00EC0373" w:rsidRPr="00B12E0C" w:rsidRDefault="00C4110B">
      <w:pPr>
        <w:rPr>
          <w:sz w:val="29"/>
          <w:szCs w:val="29"/>
        </w:rPr>
      </w:pPr>
      <w:r w:rsidRPr="00B12E0C">
        <w:rPr>
          <w:sz w:val="29"/>
          <w:szCs w:val="29"/>
        </w:rPr>
        <w:t>Stellungnahme</w:t>
      </w:r>
      <w:r w:rsidR="001E460B" w:rsidRPr="00B12E0C">
        <w:rPr>
          <w:sz w:val="29"/>
          <w:szCs w:val="29"/>
        </w:rPr>
        <w:t xml:space="preserve"> des </w:t>
      </w:r>
      <w:proofErr w:type="spellStart"/>
      <w:r w:rsidR="001E460B" w:rsidRPr="00B12E0C">
        <w:rPr>
          <w:sz w:val="29"/>
          <w:szCs w:val="29"/>
        </w:rPr>
        <w:t>kfd</w:t>
      </w:r>
      <w:proofErr w:type="spellEnd"/>
      <w:r w:rsidR="001E460B" w:rsidRPr="00B12E0C">
        <w:rPr>
          <w:sz w:val="29"/>
          <w:szCs w:val="29"/>
        </w:rPr>
        <w:t xml:space="preserve"> Diözesanverbandes Mainz</w:t>
      </w:r>
      <w:r w:rsidRPr="00B12E0C">
        <w:rPr>
          <w:sz w:val="29"/>
          <w:szCs w:val="29"/>
        </w:rPr>
        <w:t xml:space="preserve"> zur </w:t>
      </w:r>
      <w:r w:rsidR="00BB3C4C" w:rsidRPr="00B12E0C">
        <w:rPr>
          <w:sz w:val="29"/>
          <w:szCs w:val="29"/>
        </w:rPr>
        <w:t xml:space="preserve">Aktion Maria 2.0 </w:t>
      </w:r>
    </w:p>
    <w:p w:rsidR="00BB3C4C" w:rsidRPr="00B12E0C" w:rsidRDefault="00BB3C4C">
      <w:pPr>
        <w:rPr>
          <w:sz w:val="29"/>
          <w:szCs w:val="29"/>
        </w:rPr>
      </w:pPr>
    </w:p>
    <w:p w:rsidR="00BB3C4C" w:rsidRPr="00B12E0C" w:rsidRDefault="00BB3C4C">
      <w:pPr>
        <w:rPr>
          <w:sz w:val="29"/>
          <w:szCs w:val="29"/>
        </w:rPr>
      </w:pPr>
    </w:p>
    <w:p w:rsidR="00B12E0C" w:rsidRDefault="00BB3C4C">
      <w:pPr>
        <w:rPr>
          <w:sz w:val="26"/>
          <w:szCs w:val="26"/>
        </w:rPr>
      </w:pPr>
      <w:r w:rsidRPr="00B12E0C">
        <w:rPr>
          <w:sz w:val="26"/>
          <w:szCs w:val="26"/>
        </w:rPr>
        <w:t xml:space="preserve">Frauen </w:t>
      </w:r>
      <w:r w:rsidR="00A663B6" w:rsidRPr="00B12E0C">
        <w:rPr>
          <w:sz w:val="26"/>
          <w:szCs w:val="26"/>
        </w:rPr>
        <w:t xml:space="preserve">einer Pfarrgemeinde in </w:t>
      </w:r>
      <w:r w:rsidRPr="00B12E0C">
        <w:rPr>
          <w:sz w:val="26"/>
          <w:szCs w:val="26"/>
        </w:rPr>
        <w:t xml:space="preserve">Münster rufen zu einer bundesweiten Aktion </w:t>
      </w:r>
    </w:p>
    <w:p w:rsidR="00BB3C4C" w:rsidRPr="00B12E0C" w:rsidRDefault="00BB3C4C">
      <w:pPr>
        <w:rPr>
          <w:sz w:val="26"/>
          <w:szCs w:val="26"/>
        </w:rPr>
      </w:pPr>
      <w:r w:rsidRPr="00B12E0C">
        <w:rPr>
          <w:sz w:val="26"/>
          <w:szCs w:val="26"/>
        </w:rPr>
        <w:t>„Maria 2.0“auf.</w:t>
      </w:r>
    </w:p>
    <w:p w:rsidR="00BB3C4C" w:rsidRPr="00B12E0C" w:rsidRDefault="00BB3C4C">
      <w:pPr>
        <w:rPr>
          <w:sz w:val="26"/>
          <w:szCs w:val="26"/>
        </w:rPr>
      </w:pPr>
    </w:p>
    <w:p w:rsidR="00B12E0C" w:rsidRDefault="00BB3C4C">
      <w:pPr>
        <w:rPr>
          <w:sz w:val="26"/>
          <w:szCs w:val="26"/>
        </w:rPr>
      </w:pPr>
      <w:r w:rsidRPr="00B12E0C">
        <w:rPr>
          <w:sz w:val="26"/>
          <w:szCs w:val="26"/>
        </w:rPr>
        <w:t>Diese Aktion beinhaltet</w:t>
      </w:r>
      <w:r w:rsidR="00860B61" w:rsidRPr="00B12E0C">
        <w:rPr>
          <w:sz w:val="26"/>
          <w:szCs w:val="26"/>
        </w:rPr>
        <w:t xml:space="preserve"> </w:t>
      </w:r>
      <w:r w:rsidRPr="00B12E0C">
        <w:rPr>
          <w:sz w:val="26"/>
          <w:szCs w:val="26"/>
        </w:rPr>
        <w:t>ein</w:t>
      </w:r>
      <w:r w:rsidR="00EB6FEF" w:rsidRPr="00B12E0C">
        <w:rPr>
          <w:sz w:val="26"/>
          <w:szCs w:val="26"/>
        </w:rPr>
        <w:t>en</w:t>
      </w:r>
      <w:r w:rsidRPr="00B12E0C">
        <w:rPr>
          <w:sz w:val="26"/>
          <w:szCs w:val="26"/>
        </w:rPr>
        <w:t xml:space="preserve"> Kirchenstreik der katholischen Frauen vom </w:t>
      </w:r>
    </w:p>
    <w:p w:rsidR="00BB3C4C" w:rsidRPr="00B12E0C" w:rsidRDefault="00BB3C4C">
      <w:pPr>
        <w:rPr>
          <w:sz w:val="26"/>
          <w:szCs w:val="26"/>
        </w:rPr>
      </w:pPr>
      <w:bookmarkStart w:id="0" w:name="_GoBack"/>
      <w:bookmarkEnd w:id="0"/>
      <w:r w:rsidRPr="00B12E0C">
        <w:rPr>
          <w:sz w:val="26"/>
          <w:szCs w:val="26"/>
        </w:rPr>
        <w:t>11.-18 Mai</w:t>
      </w:r>
      <w:r w:rsidR="00860B61" w:rsidRPr="00B12E0C">
        <w:rPr>
          <w:sz w:val="26"/>
          <w:szCs w:val="26"/>
        </w:rPr>
        <w:t xml:space="preserve"> 2019;</w:t>
      </w:r>
    </w:p>
    <w:p w:rsidR="00BB3C4C" w:rsidRPr="00B12E0C" w:rsidRDefault="00BB3C4C">
      <w:pPr>
        <w:rPr>
          <w:sz w:val="26"/>
          <w:szCs w:val="26"/>
        </w:rPr>
      </w:pPr>
      <w:r w:rsidRPr="00B12E0C">
        <w:rPr>
          <w:sz w:val="26"/>
          <w:szCs w:val="26"/>
        </w:rPr>
        <w:t>in dieser Zeit wollen die Frauen keine Kirche betreten und keinen Kirchendienst leisten.</w:t>
      </w:r>
    </w:p>
    <w:p w:rsidR="00BB3C4C" w:rsidRPr="00B12E0C" w:rsidRDefault="00BB3C4C">
      <w:pPr>
        <w:rPr>
          <w:sz w:val="26"/>
          <w:szCs w:val="26"/>
        </w:rPr>
      </w:pPr>
      <w:r w:rsidRPr="00B12E0C">
        <w:rPr>
          <w:sz w:val="26"/>
          <w:szCs w:val="26"/>
        </w:rPr>
        <w:t>Es sollen vor den Kirchen Gottesdienste in vielfältiger Art gefeiert werden.</w:t>
      </w:r>
    </w:p>
    <w:p w:rsidR="00BB3C4C" w:rsidRPr="00B12E0C" w:rsidRDefault="00BB3C4C">
      <w:pPr>
        <w:rPr>
          <w:sz w:val="26"/>
          <w:szCs w:val="26"/>
        </w:rPr>
      </w:pPr>
    </w:p>
    <w:p w:rsidR="00BB3C4C" w:rsidRPr="00B12E0C" w:rsidRDefault="00860B61">
      <w:pPr>
        <w:rPr>
          <w:sz w:val="26"/>
          <w:szCs w:val="26"/>
        </w:rPr>
      </w:pPr>
      <w:r w:rsidRPr="00B12E0C">
        <w:rPr>
          <w:sz w:val="26"/>
          <w:szCs w:val="26"/>
        </w:rPr>
        <w:t>Viele Frauen und Männer in unserem Bistum beteiligen sich an dieser Aktion. Wir vom</w:t>
      </w:r>
      <w:r w:rsidR="00BB3C4C" w:rsidRPr="00B12E0C">
        <w:rPr>
          <w:sz w:val="26"/>
          <w:szCs w:val="26"/>
        </w:rPr>
        <w:t xml:space="preserve"> </w:t>
      </w:r>
      <w:proofErr w:type="spellStart"/>
      <w:r w:rsidR="00602DB6" w:rsidRPr="00B12E0C">
        <w:rPr>
          <w:sz w:val="26"/>
          <w:szCs w:val="26"/>
        </w:rPr>
        <w:t>kfd</w:t>
      </w:r>
      <w:proofErr w:type="spellEnd"/>
      <w:r w:rsidR="00602DB6" w:rsidRPr="00B12E0C">
        <w:rPr>
          <w:sz w:val="26"/>
          <w:szCs w:val="26"/>
        </w:rPr>
        <w:t xml:space="preserve"> </w:t>
      </w:r>
      <w:r w:rsidR="00BB3C4C" w:rsidRPr="00B12E0C">
        <w:rPr>
          <w:sz w:val="26"/>
          <w:szCs w:val="26"/>
        </w:rPr>
        <w:t>Diözesanverband</w:t>
      </w:r>
      <w:r w:rsidR="00602DB6" w:rsidRPr="00B12E0C">
        <w:rPr>
          <w:sz w:val="26"/>
          <w:szCs w:val="26"/>
        </w:rPr>
        <w:t xml:space="preserve"> Mainz</w:t>
      </w:r>
      <w:r w:rsidR="00BB3C4C" w:rsidRPr="00B12E0C">
        <w:rPr>
          <w:sz w:val="26"/>
          <w:szCs w:val="26"/>
        </w:rPr>
        <w:t xml:space="preserve"> </w:t>
      </w:r>
      <w:r w:rsidR="00EB6FEF" w:rsidRPr="00B12E0C">
        <w:rPr>
          <w:sz w:val="26"/>
          <w:szCs w:val="26"/>
        </w:rPr>
        <w:t>unterstütz</w:t>
      </w:r>
      <w:r w:rsidRPr="00B12E0C">
        <w:rPr>
          <w:sz w:val="26"/>
          <w:szCs w:val="26"/>
        </w:rPr>
        <w:t>en</w:t>
      </w:r>
      <w:r w:rsidR="00EB6FEF" w:rsidRPr="00B12E0C">
        <w:rPr>
          <w:sz w:val="26"/>
          <w:szCs w:val="26"/>
        </w:rPr>
        <w:t xml:space="preserve"> diese</w:t>
      </w:r>
      <w:r w:rsidR="00BB3C4C" w:rsidRPr="00B12E0C">
        <w:rPr>
          <w:sz w:val="26"/>
          <w:szCs w:val="26"/>
        </w:rPr>
        <w:t xml:space="preserve"> Aktion und </w:t>
      </w:r>
      <w:r w:rsidRPr="00B12E0C">
        <w:rPr>
          <w:sz w:val="26"/>
          <w:szCs w:val="26"/>
        </w:rPr>
        <w:t>rufen dazu auf, dass sich v</w:t>
      </w:r>
      <w:r w:rsidR="00BB3C4C" w:rsidRPr="00B12E0C">
        <w:rPr>
          <w:sz w:val="26"/>
          <w:szCs w:val="26"/>
        </w:rPr>
        <w:t xml:space="preserve">iele </w:t>
      </w:r>
      <w:proofErr w:type="spellStart"/>
      <w:r w:rsidR="00BB3C4C" w:rsidRPr="00B12E0C">
        <w:rPr>
          <w:sz w:val="26"/>
          <w:szCs w:val="26"/>
        </w:rPr>
        <w:t>kfd</w:t>
      </w:r>
      <w:proofErr w:type="spellEnd"/>
      <w:r w:rsidR="00BB3C4C" w:rsidRPr="00B12E0C">
        <w:rPr>
          <w:sz w:val="26"/>
          <w:szCs w:val="26"/>
        </w:rPr>
        <w:t xml:space="preserve"> Gruppen in unserem Bistum dieser Aktion anschließen</w:t>
      </w:r>
      <w:r w:rsidRPr="00B12E0C">
        <w:rPr>
          <w:sz w:val="26"/>
          <w:szCs w:val="26"/>
        </w:rPr>
        <w:t xml:space="preserve"> bzw. geplante Aktionen in den Gemeinden unterstützen</w:t>
      </w:r>
      <w:r w:rsidR="00BB3C4C" w:rsidRPr="00B12E0C">
        <w:rPr>
          <w:sz w:val="26"/>
          <w:szCs w:val="26"/>
        </w:rPr>
        <w:t>.</w:t>
      </w:r>
    </w:p>
    <w:p w:rsidR="00602DB6" w:rsidRPr="00B12E0C" w:rsidRDefault="00602DB6">
      <w:pPr>
        <w:rPr>
          <w:sz w:val="26"/>
          <w:szCs w:val="26"/>
        </w:rPr>
      </w:pPr>
    </w:p>
    <w:p w:rsidR="00602DB6" w:rsidRPr="00B12E0C" w:rsidRDefault="00602DB6">
      <w:pPr>
        <w:rPr>
          <w:sz w:val="26"/>
          <w:szCs w:val="26"/>
        </w:rPr>
      </w:pPr>
      <w:r w:rsidRPr="00B12E0C">
        <w:rPr>
          <w:sz w:val="26"/>
          <w:szCs w:val="26"/>
        </w:rPr>
        <w:t>Sehen wir Maria als unsere Schwester, die tatkräftig in die Strukturen der heutigen Kirche eingreif</w:t>
      </w:r>
      <w:r w:rsidR="00EB6FEF" w:rsidRPr="00B12E0C">
        <w:rPr>
          <w:sz w:val="26"/>
          <w:szCs w:val="26"/>
        </w:rPr>
        <w:t>en will</w:t>
      </w:r>
      <w:r w:rsidRPr="00B12E0C">
        <w:rPr>
          <w:sz w:val="26"/>
          <w:szCs w:val="26"/>
        </w:rPr>
        <w:t>, wir holen sie von ihrem Sockel, damit sie mit uns geht.</w:t>
      </w:r>
    </w:p>
    <w:p w:rsidR="00602DB6" w:rsidRPr="00B12E0C" w:rsidRDefault="00602DB6">
      <w:pPr>
        <w:rPr>
          <w:sz w:val="26"/>
          <w:szCs w:val="26"/>
        </w:rPr>
      </w:pPr>
    </w:p>
    <w:p w:rsidR="00406B7B" w:rsidRPr="00B12E0C" w:rsidRDefault="00602DB6" w:rsidP="00406B7B">
      <w:pPr>
        <w:rPr>
          <w:sz w:val="26"/>
          <w:szCs w:val="26"/>
        </w:rPr>
      </w:pPr>
      <w:r w:rsidRPr="00B12E0C">
        <w:rPr>
          <w:sz w:val="26"/>
          <w:szCs w:val="26"/>
        </w:rPr>
        <w:t>Unsere Enttäuschung über den Missbrauch</w:t>
      </w:r>
      <w:r w:rsidR="00860B61" w:rsidRPr="00B12E0C">
        <w:rPr>
          <w:sz w:val="26"/>
          <w:szCs w:val="26"/>
        </w:rPr>
        <w:t>s</w:t>
      </w:r>
      <w:r w:rsidRPr="00B12E0C">
        <w:rPr>
          <w:sz w:val="26"/>
          <w:szCs w:val="26"/>
        </w:rPr>
        <w:t>skandal und die Unbeweglichkeit der katholischen Kirche ist groß</w:t>
      </w:r>
      <w:r w:rsidR="00406B7B" w:rsidRPr="00B12E0C">
        <w:rPr>
          <w:sz w:val="26"/>
          <w:szCs w:val="26"/>
        </w:rPr>
        <w:t>.</w:t>
      </w:r>
      <w:r w:rsidRPr="00B12E0C">
        <w:rPr>
          <w:sz w:val="26"/>
          <w:szCs w:val="26"/>
        </w:rPr>
        <w:t xml:space="preserve"> </w:t>
      </w:r>
      <w:r w:rsidR="00406B7B" w:rsidRPr="00B12E0C">
        <w:rPr>
          <w:sz w:val="26"/>
          <w:szCs w:val="26"/>
        </w:rPr>
        <w:t xml:space="preserve">Es ist allerhöchste Zeit, </w:t>
      </w:r>
      <w:r w:rsidR="001E460B" w:rsidRPr="00B12E0C">
        <w:rPr>
          <w:sz w:val="26"/>
          <w:szCs w:val="26"/>
        </w:rPr>
        <w:t>p</w:t>
      </w:r>
      <w:r w:rsidR="00406B7B" w:rsidRPr="00B12E0C">
        <w:rPr>
          <w:sz w:val="26"/>
          <w:szCs w:val="26"/>
        </w:rPr>
        <w:t>artnerschaftlich zu denken und einen Neubeginn zu wagen. Wir möchten unsere Machtlosigkeit durch unser Tun beenden.</w:t>
      </w:r>
    </w:p>
    <w:p w:rsidR="00602DB6" w:rsidRPr="00B12E0C" w:rsidRDefault="00602DB6">
      <w:pPr>
        <w:rPr>
          <w:sz w:val="26"/>
          <w:szCs w:val="26"/>
        </w:rPr>
      </w:pPr>
    </w:p>
    <w:p w:rsidR="00602DB6" w:rsidRPr="00B12E0C" w:rsidRDefault="00602DB6">
      <w:pPr>
        <w:rPr>
          <w:sz w:val="26"/>
          <w:szCs w:val="26"/>
        </w:rPr>
      </w:pPr>
      <w:r w:rsidRPr="00B12E0C">
        <w:rPr>
          <w:sz w:val="26"/>
          <w:szCs w:val="26"/>
        </w:rPr>
        <w:t>Mit der Aktion Maria 2.0 wollen wir erreichen, dass Frauen eine leitende Rolle in Gestaltung und geistlicher Mitwirkung von Kirche bekommen, wir wollen keine Konkurrenz sein.</w:t>
      </w:r>
      <w:r w:rsidR="00A663B6" w:rsidRPr="00B12E0C">
        <w:rPr>
          <w:sz w:val="26"/>
          <w:szCs w:val="26"/>
        </w:rPr>
        <w:t xml:space="preserve"> Die Neugestaltung unserer Kirche soll</w:t>
      </w:r>
      <w:r w:rsidR="00406B7B" w:rsidRPr="00B12E0C">
        <w:rPr>
          <w:sz w:val="26"/>
          <w:szCs w:val="26"/>
        </w:rPr>
        <w:t>te</w:t>
      </w:r>
      <w:r w:rsidR="00A663B6" w:rsidRPr="00B12E0C">
        <w:rPr>
          <w:sz w:val="26"/>
          <w:szCs w:val="26"/>
        </w:rPr>
        <w:t xml:space="preserve"> in einem gemeinsamen Weg verwirklicht werden.</w:t>
      </w:r>
    </w:p>
    <w:p w:rsidR="00602DB6" w:rsidRPr="00B12E0C" w:rsidRDefault="00602DB6">
      <w:pPr>
        <w:rPr>
          <w:sz w:val="26"/>
          <w:szCs w:val="26"/>
        </w:rPr>
      </w:pPr>
    </w:p>
    <w:p w:rsidR="00602DB6" w:rsidRPr="00B12E0C" w:rsidRDefault="00602DB6">
      <w:pPr>
        <w:rPr>
          <w:sz w:val="26"/>
          <w:szCs w:val="26"/>
        </w:rPr>
      </w:pPr>
      <w:r w:rsidRPr="00B12E0C">
        <w:rPr>
          <w:sz w:val="26"/>
          <w:szCs w:val="26"/>
        </w:rPr>
        <w:t>Diese Aktion ist unsere Chance der kirchlichen Welt zu zeigen, wie ernst es für uns ist!</w:t>
      </w:r>
      <w:r w:rsidR="00C4110B" w:rsidRPr="00B12E0C">
        <w:rPr>
          <w:sz w:val="26"/>
          <w:szCs w:val="26"/>
        </w:rPr>
        <w:t xml:space="preserve"> </w:t>
      </w:r>
    </w:p>
    <w:p w:rsidR="00CF5FB8" w:rsidRPr="00B12E0C" w:rsidRDefault="00CF5FB8">
      <w:pPr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 w:rsidRPr="00B12E0C">
        <w:rPr>
          <w:rFonts w:ascii="Calibri" w:eastAsia="Times New Roman" w:hAnsi="Calibri" w:cs="Calibri"/>
          <w:sz w:val="26"/>
          <w:szCs w:val="26"/>
          <w:lang w:eastAsia="de-DE"/>
        </w:rPr>
        <w:t>Wir rufen alle Frauen auf mitzumachen!</w:t>
      </w:r>
    </w:p>
    <w:sectPr w:rsidR="00CF5FB8" w:rsidRPr="00B12E0C" w:rsidSect="00D6233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4C"/>
    <w:rsid w:val="001A4076"/>
    <w:rsid w:val="001E460B"/>
    <w:rsid w:val="002E05E3"/>
    <w:rsid w:val="00406B7B"/>
    <w:rsid w:val="00602DB6"/>
    <w:rsid w:val="00820DFF"/>
    <w:rsid w:val="00860B61"/>
    <w:rsid w:val="00A663B6"/>
    <w:rsid w:val="00B12E0C"/>
    <w:rsid w:val="00BB3C4C"/>
    <w:rsid w:val="00C25F8B"/>
    <w:rsid w:val="00C4110B"/>
    <w:rsid w:val="00CF5FB8"/>
    <w:rsid w:val="00D62332"/>
    <w:rsid w:val="00EB6FEF"/>
    <w:rsid w:val="00EC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2689"/>
  <w14:defaultImageDpi w14:val="32767"/>
  <w15:chartTrackingRefBased/>
  <w15:docId w15:val="{D1525711-C682-4E43-AF5C-3AA9B141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8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6</cp:revision>
  <dcterms:created xsi:type="dcterms:W3CDTF">2019-04-24T09:15:00Z</dcterms:created>
  <dcterms:modified xsi:type="dcterms:W3CDTF">2019-04-29T08:01:00Z</dcterms:modified>
</cp:coreProperties>
</file>