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EAC" w:rsidRDefault="00CD23B0">
      <w:pPr>
        <w:rPr>
          <w:b/>
          <w:bCs/>
          <w:sz w:val="44"/>
          <w:szCs w:val="44"/>
        </w:rPr>
      </w:pPr>
      <w:bookmarkStart w:id="0" w:name="_GoBack"/>
      <w:bookmarkEnd w:id="0"/>
      <w:r w:rsidRPr="00937BDB">
        <w:rPr>
          <w:b/>
          <w:bCs/>
          <w:sz w:val="44"/>
          <w:szCs w:val="44"/>
        </w:rPr>
        <w:t>Liebe Brüder und Schwestern!</w:t>
      </w:r>
    </w:p>
    <w:p w:rsidR="00937BDB" w:rsidRPr="00937BDB" w:rsidRDefault="00937BDB">
      <w:pPr>
        <w:rPr>
          <w:b/>
          <w:bCs/>
          <w:sz w:val="44"/>
          <w:szCs w:val="44"/>
        </w:rPr>
      </w:pPr>
    </w:p>
    <w:p w:rsidR="00CD23B0" w:rsidRPr="00937BDB" w:rsidRDefault="00CD23B0">
      <w:pPr>
        <w:rPr>
          <w:b/>
          <w:bCs/>
          <w:sz w:val="44"/>
          <w:szCs w:val="44"/>
        </w:rPr>
      </w:pPr>
      <w:r w:rsidRPr="00937BDB">
        <w:rPr>
          <w:b/>
          <w:bCs/>
          <w:sz w:val="44"/>
          <w:szCs w:val="44"/>
        </w:rPr>
        <w:t>Ich habe in unserer Pfarrei erlebt, wie tröstlich und hilfreich es für Angehörige sein kann, dass so viele Menschen Anteil am Tod eines uns lieben Menschen nehmen, einfach indem sie bei der Beerdigung mit dabei sind, diesen schweren Weg gemeinsam mit den Angehörigen gehen. Dies ist ein wichtiger Dienst</w:t>
      </w:r>
      <w:r w:rsidR="00937BDB">
        <w:rPr>
          <w:b/>
          <w:bCs/>
          <w:sz w:val="44"/>
          <w:szCs w:val="44"/>
        </w:rPr>
        <w:t xml:space="preserve"> und ich bin dankbar für diese Erfahrung.</w:t>
      </w:r>
    </w:p>
    <w:p w:rsidR="00CD23B0" w:rsidRPr="00937BDB" w:rsidRDefault="00CD23B0">
      <w:pPr>
        <w:rPr>
          <w:b/>
          <w:bCs/>
          <w:sz w:val="44"/>
          <w:szCs w:val="44"/>
        </w:rPr>
      </w:pPr>
      <w:r w:rsidRPr="00937BDB">
        <w:rPr>
          <w:b/>
          <w:bCs/>
          <w:sz w:val="44"/>
          <w:szCs w:val="44"/>
        </w:rPr>
        <w:t>In diesen Zeiten ist d</w:t>
      </w:r>
      <w:r w:rsidR="00937BDB" w:rsidRPr="00937BDB">
        <w:rPr>
          <w:b/>
          <w:bCs/>
          <w:sz w:val="44"/>
          <w:szCs w:val="44"/>
        </w:rPr>
        <w:t>ieser Dienst leider</w:t>
      </w:r>
      <w:r w:rsidRPr="00937BDB">
        <w:rPr>
          <w:b/>
          <w:bCs/>
          <w:sz w:val="44"/>
          <w:szCs w:val="44"/>
        </w:rPr>
        <w:t xml:space="preserve"> fast nicht mehr möglich. </w:t>
      </w:r>
    </w:p>
    <w:p w:rsidR="00937BDB" w:rsidRDefault="00CD23B0">
      <w:pPr>
        <w:rPr>
          <w:b/>
          <w:bCs/>
          <w:sz w:val="44"/>
          <w:szCs w:val="44"/>
        </w:rPr>
      </w:pPr>
      <w:r w:rsidRPr="00937BDB">
        <w:rPr>
          <w:b/>
          <w:bCs/>
          <w:sz w:val="44"/>
          <w:szCs w:val="44"/>
        </w:rPr>
        <w:t>Vielleicht möchten Sie trotzdem Ihrer Anteilnahme Ausdruck verleihen. „Vordrucke“</w:t>
      </w:r>
      <w:r w:rsidR="00937BDB" w:rsidRPr="00937BDB">
        <w:rPr>
          <w:b/>
          <w:bCs/>
          <w:sz w:val="44"/>
          <w:szCs w:val="44"/>
        </w:rPr>
        <w:t xml:space="preserve"> für eine mögliche Karte finden Sie in der offenen Kirche. Diese können Sie im Pfarrbüro abgeben. Wir werden die Karten an die Angehörigen weiterleiten.</w:t>
      </w:r>
    </w:p>
    <w:p w:rsidR="007D2251" w:rsidRDefault="007D2251">
      <w:pPr>
        <w:rPr>
          <w:b/>
          <w:bCs/>
          <w:sz w:val="44"/>
          <w:szCs w:val="44"/>
        </w:rPr>
      </w:pPr>
    </w:p>
    <w:p w:rsidR="00876D31" w:rsidRDefault="00937BDB">
      <w:pPr>
        <w:rPr>
          <w:b/>
          <w:bCs/>
          <w:sz w:val="44"/>
          <w:szCs w:val="44"/>
        </w:rPr>
      </w:pPr>
      <w:r w:rsidRPr="00937BDB">
        <w:rPr>
          <w:b/>
          <w:bCs/>
          <w:sz w:val="44"/>
          <w:szCs w:val="44"/>
        </w:rPr>
        <w:t xml:space="preserve">Ihre </w:t>
      </w:r>
      <w:r w:rsidR="00876D31">
        <w:rPr>
          <w:b/>
          <w:bCs/>
          <w:sz w:val="44"/>
          <w:szCs w:val="44"/>
        </w:rPr>
        <w:t>XXX</w:t>
      </w:r>
    </w:p>
    <w:p w:rsidR="00937BDB" w:rsidRPr="00937BDB" w:rsidRDefault="00937BDB">
      <w:pPr>
        <w:rPr>
          <w:b/>
          <w:bCs/>
          <w:sz w:val="44"/>
          <w:szCs w:val="44"/>
        </w:rPr>
      </w:pPr>
      <w:r w:rsidRPr="00937BDB">
        <w:rPr>
          <w:b/>
          <w:bCs/>
          <w:sz w:val="44"/>
          <w:szCs w:val="44"/>
        </w:rPr>
        <w:t>Pastoralreferentin</w:t>
      </w:r>
      <w:r w:rsidR="00876D31">
        <w:rPr>
          <w:b/>
          <w:bCs/>
          <w:sz w:val="44"/>
          <w:szCs w:val="44"/>
        </w:rPr>
        <w:t>/Gemeindereferent/Pfarrer …</w:t>
      </w:r>
    </w:p>
    <w:p w:rsidR="00937BDB" w:rsidRPr="00937BDB" w:rsidRDefault="00937BDB">
      <w:pPr>
        <w:rPr>
          <w:b/>
          <w:bCs/>
          <w:sz w:val="44"/>
          <w:szCs w:val="44"/>
        </w:rPr>
      </w:pPr>
    </w:p>
    <w:p w:rsidR="00937BDB" w:rsidRDefault="007D2251">
      <w:pPr>
        <w:rPr>
          <w:b/>
          <w:bCs/>
          <w:sz w:val="28"/>
          <w:szCs w:val="28"/>
        </w:rPr>
      </w:pPr>
      <w:r>
        <w:rPr>
          <w:noProof/>
          <w:lang w:eastAsia="de-DE"/>
        </w:rPr>
        <w:lastRenderedPageBreak/>
        <w:drawing>
          <wp:anchor distT="0" distB="0" distL="114300" distR="114300" simplePos="0" relativeHeight="251658240" behindDoc="1" locked="0" layoutInCell="1" allowOverlap="1" wp14:anchorId="0D2BB2D1">
            <wp:simplePos x="0" y="0"/>
            <wp:positionH relativeFrom="margin">
              <wp:align>right</wp:align>
            </wp:positionH>
            <wp:positionV relativeFrom="paragraph">
              <wp:posOffset>-590550</wp:posOffset>
            </wp:positionV>
            <wp:extent cx="2552065" cy="3737610"/>
            <wp:effectExtent l="0" t="2222" r="0" b="0"/>
            <wp:wrapTight wrapText="bothSides">
              <wp:wrapPolygon edited="0">
                <wp:start x="21619" y="13"/>
                <wp:lineTo x="175" y="13"/>
                <wp:lineTo x="175" y="21481"/>
                <wp:lineTo x="21619" y="21481"/>
                <wp:lineTo x="21619" y="13"/>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3375" b="19646"/>
                    <a:stretch/>
                  </pic:blipFill>
                  <pic:spPr bwMode="auto">
                    <a:xfrm rot="16200000">
                      <a:off x="0" y="0"/>
                      <a:ext cx="2552065" cy="3737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37BDB" w:rsidRDefault="00937BDB">
      <w:pPr>
        <w:rPr>
          <w:b/>
          <w:bCs/>
          <w:sz w:val="28"/>
          <w:szCs w:val="28"/>
        </w:rPr>
      </w:pPr>
    </w:p>
    <w:p w:rsidR="00937BDB" w:rsidRPr="007D2251" w:rsidRDefault="00937BDB">
      <w:pPr>
        <w:rPr>
          <w:rFonts w:ascii="Cavolini" w:hAnsi="Cavolini" w:cs="Cavolini"/>
          <w:b/>
          <w:bCs/>
          <w:sz w:val="48"/>
          <w:szCs w:val="48"/>
        </w:rPr>
      </w:pPr>
      <w:r w:rsidRPr="007D2251">
        <w:rPr>
          <w:rFonts w:ascii="Cavolini" w:hAnsi="Cavolini" w:cs="Cavolini"/>
          <w:b/>
          <w:bCs/>
          <w:sz w:val="48"/>
          <w:szCs w:val="48"/>
        </w:rPr>
        <w:t>Liebe _________</w:t>
      </w:r>
      <w:r w:rsidR="007D2251">
        <w:rPr>
          <w:rFonts w:ascii="Cavolini" w:hAnsi="Cavolini" w:cs="Cavolini"/>
          <w:b/>
          <w:bCs/>
          <w:sz w:val="48"/>
          <w:szCs w:val="48"/>
        </w:rPr>
        <w:t>_____</w:t>
      </w:r>
      <w:r w:rsidRPr="007D2251">
        <w:rPr>
          <w:rFonts w:ascii="Cavolini" w:hAnsi="Cavolini" w:cs="Cavolini"/>
          <w:b/>
          <w:bCs/>
          <w:sz w:val="48"/>
          <w:szCs w:val="48"/>
        </w:rPr>
        <w:t>_______!</w:t>
      </w:r>
    </w:p>
    <w:p w:rsidR="007D2251" w:rsidRPr="007D2251" w:rsidRDefault="007D2251">
      <w:pPr>
        <w:rPr>
          <w:rFonts w:ascii="Cavolini" w:hAnsi="Cavolini" w:cs="Cavolini"/>
          <w:b/>
          <w:bCs/>
          <w:sz w:val="48"/>
          <w:szCs w:val="48"/>
        </w:rPr>
      </w:pPr>
    </w:p>
    <w:p w:rsidR="00937BDB" w:rsidRPr="007D2251" w:rsidRDefault="00937BDB">
      <w:pPr>
        <w:rPr>
          <w:rFonts w:ascii="Cavolini" w:hAnsi="Cavolini" w:cs="Cavolini"/>
          <w:b/>
          <w:bCs/>
          <w:sz w:val="48"/>
          <w:szCs w:val="48"/>
        </w:rPr>
      </w:pPr>
      <w:r w:rsidRPr="007D2251">
        <w:rPr>
          <w:rFonts w:ascii="Cavolini" w:hAnsi="Cavolini" w:cs="Cavolini"/>
          <w:b/>
          <w:bCs/>
          <w:sz w:val="48"/>
          <w:szCs w:val="48"/>
        </w:rPr>
        <w:t>Wir möchten mit dieser Karte zum Ausdruck bringen, dass wir an Eurem/Ihrem Verlust Anteil nehmen.</w:t>
      </w:r>
    </w:p>
    <w:p w:rsidR="00937BDB" w:rsidRPr="007D2251" w:rsidRDefault="00937BDB">
      <w:pPr>
        <w:rPr>
          <w:rFonts w:ascii="Cavolini" w:hAnsi="Cavolini" w:cs="Cavolini"/>
          <w:b/>
          <w:bCs/>
          <w:sz w:val="48"/>
          <w:szCs w:val="48"/>
        </w:rPr>
      </w:pPr>
      <w:r w:rsidRPr="007D2251">
        <w:rPr>
          <w:rFonts w:ascii="Cavolini" w:hAnsi="Cavolini" w:cs="Cavolini"/>
          <w:b/>
          <w:bCs/>
          <w:sz w:val="48"/>
          <w:szCs w:val="48"/>
        </w:rPr>
        <w:t>Gerne hätten wir an der Beerdigung von _________________ teilgenommen.</w:t>
      </w:r>
    </w:p>
    <w:p w:rsidR="007D2251" w:rsidRPr="007D2251" w:rsidRDefault="007D2251">
      <w:pPr>
        <w:rPr>
          <w:rFonts w:ascii="Cavolini" w:hAnsi="Cavolini" w:cs="Cavolini"/>
          <w:b/>
          <w:bCs/>
          <w:sz w:val="48"/>
          <w:szCs w:val="48"/>
        </w:rPr>
      </w:pPr>
    </w:p>
    <w:p w:rsidR="00937BDB" w:rsidRPr="007D2251" w:rsidRDefault="00937BDB">
      <w:pPr>
        <w:rPr>
          <w:rFonts w:ascii="Cavolini" w:hAnsi="Cavolini" w:cs="Cavolini"/>
          <w:b/>
          <w:bCs/>
          <w:sz w:val="48"/>
          <w:szCs w:val="48"/>
        </w:rPr>
      </w:pPr>
      <w:r w:rsidRPr="007D2251">
        <w:rPr>
          <w:rFonts w:ascii="Cavolini" w:hAnsi="Cavolini" w:cs="Cavolini"/>
          <w:b/>
          <w:bCs/>
          <w:sz w:val="48"/>
          <w:szCs w:val="48"/>
        </w:rPr>
        <w:t>Wir haben am _____</w:t>
      </w:r>
      <w:r w:rsidR="007D2251">
        <w:rPr>
          <w:rFonts w:ascii="Cavolini" w:hAnsi="Cavolini" w:cs="Cavolini"/>
          <w:b/>
          <w:bCs/>
          <w:sz w:val="48"/>
          <w:szCs w:val="48"/>
        </w:rPr>
        <w:t>_________</w:t>
      </w:r>
      <w:r w:rsidRPr="007D2251">
        <w:rPr>
          <w:rFonts w:ascii="Cavolini" w:hAnsi="Cavolini" w:cs="Cavolini"/>
          <w:b/>
          <w:bCs/>
          <w:sz w:val="48"/>
          <w:szCs w:val="48"/>
        </w:rPr>
        <w:t>____ fest an Euch/Sie gedacht und für die Verstorbene / den Verstorbenen gebetet.</w:t>
      </w:r>
    </w:p>
    <w:p w:rsidR="007D2251" w:rsidRPr="007D2251" w:rsidRDefault="007D2251">
      <w:pPr>
        <w:rPr>
          <w:rFonts w:ascii="Cavolini" w:hAnsi="Cavolini" w:cs="Cavolini"/>
          <w:b/>
          <w:bCs/>
          <w:sz w:val="48"/>
          <w:szCs w:val="48"/>
        </w:rPr>
      </w:pPr>
    </w:p>
    <w:p w:rsidR="00937BDB" w:rsidRPr="007D2251" w:rsidRDefault="00937BDB">
      <w:pPr>
        <w:rPr>
          <w:rFonts w:ascii="Cavolini" w:hAnsi="Cavolini" w:cs="Cavolini"/>
          <w:b/>
          <w:bCs/>
          <w:sz w:val="48"/>
          <w:szCs w:val="48"/>
        </w:rPr>
      </w:pPr>
      <w:r w:rsidRPr="007D2251">
        <w:rPr>
          <w:rFonts w:ascii="Cavolini" w:hAnsi="Cavolini" w:cs="Cavolini"/>
          <w:b/>
          <w:bCs/>
          <w:sz w:val="48"/>
          <w:szCs w:val="48"/>
        </w:rPr>
        <w:t>Eure/Ihre__________</w:t>
      </w:r>
    </w:p>
    <w:sectPr w:rsidR="00937BDB" w:rsidRPr="007D2251" w:rsidSect="00937BD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Times New Roman"/>
    <w:charset w:val="00"/>
    <w:family w:val="script"/>
    <w:pitch w:val="variable"/>
    <w:sig w:usb0="00000001" w:usb1="8000000A" w:usb2="0001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B0"/>
    <w:rsid w:val="005769F1"/>
    <w:rsid w:val="007D2251"/>
    <w:rsid w:val="00876D31"/>
    <w:rsid w:val="00937BDB"/>
    <w:rsid w:val="009738F3"/>
    <w:rsid w:val="009D0711"/>
    <w:rsid w:val="00BB2039"/>
    <w:rsid w:val="00CD23B0"/>
    <w:rsid w:val="00DD3E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D0607-7C8A-4FCB-8B54-FDF17120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921</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Pfarrei Heiliger Laurentius Herxheim Pfarrei Heiliger Laurentius Herxheim</dc:creator>
  <cp:keywords/>
  <dc:description/>
  <cp:lastModifiedBy>Barbara Wolf</cp:lastModifiedBy>
  <cp:revision>2</cp:revision>
  <cp:lastPrinted>2020-03-17T08:02:00Z</cp:lastPrinted>
  <dcterms:created xsi:type="dcterms:W3CDTF">2020-03-25T13:40:00Z</dcterms:created>
  <dcterms:modified xsi:type="dcterms:W3CDTF">2020-03-25T13:40:00Z</dcterms:modified>
</cp:coreProperties>
</file>