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86" w:rsidRDefault="00530686" w:rsidP="00530686">
      <w:pPr>
        <w:pStyle w:val="berschrift1"/>
        <w:jc w:val="center"/>
      </w:pPr>
      <w:r>
        <w:t>Katholische Kirchengemeinde St. NN</w:t>
      </w:r>
    </w:p>
    <w:p w:rsidR="00530686" w:rsidRDefault="00530686" w:rsidP="00530686">
      <w:pPr>
        <w:pStyle w:val="berschrift1"/>
        <w:jc w:val="center"/>
      </w:pPr>
      <w:r>
        <w:t>im Pastoralraum NN</w:t>
      </w:r>
    </w:p>
    <w:p w:rsidR="00530686" w:rsidRDefault="00530686" w:rsidP="00530686"/>
    <w:p w:rsidR="00530686" w:rsidRDefault="00530686" w:rsidP="00530686"/>
    <w:p w:rsidR="00530686" w:rsidRDefault="00530686" w:rsidP="00530686"/>
    <w:p w:rsidR="00530686" w:rsidRDefault="00530686" w:rsidP="00530686"/>
    <w:p w:rsidR="00530686" w:rsidRDefault="00530686" w:rsidP="00530686"/>
    <w:p w:rsidR="00530686" w:rsidRDefault="00530686" w:rsidP="00530686"/>
    <w:p w:rsidR="00530686" w:rsidRDefault="00530686" w:rsidP="00530686">
      <w:pPr>
        <w:pStyle w:val="Titel"/>
        <w:jc w:val="center"/>
        <w:rPr>
          <w:sz w:val="96"/>
        </w:rPr>
      </w:pPr>
      <w:r w:rsidRPr="00530686">
        <w:rPr>
          <w:sz w:val="96"/>
        </w:rPr>
        <w:t>Patenurkunde</w:t>
      </w:r>
    </w:p>
    <w:p w:rsidR="00530686" w:rsidRDefault="00530686" w:rsidP="00530686">
      <w:pPr>
        <w:rPr>
          <w:rFonts w:asciiTheme="majorHAnsi" w:eastAsiaTheme="majorEastAsia" w:hAnsiTheme="majorHAnsi" w:cstheme="majorBidi"/>
          <w:spacing w:val="-10"/>
          <w:kern w:val="28"/>
          <w:szCs w:val="56"/>
        </w:rPr>
      </w:pPr>
      <w:r>
        <w:br w:type="page"/>
      </w:r>
    </w:p>
    <w:p w:rsidR="00530686" w:rsidRDefault="00530686" w:rsidP="00530686">
      <w:pPr>
        <w:rPr>
          <w:sz w:val="28"/>
        </w:rPr>
      </w:pPr>
      <w:r w:rsidRPr="00530686">
        <w:rPr>
          <w:sz w:val="28"/>
        </w:rPr>
        <w:lastRenderedPageBreak/>
        <w:t xml:space="preserve">Am [Datum eintragen] haben Sie, </w:t>
      </w:r>
      <w:r w:rsidRPr="00530686">
        <w:rPr>
          <w:sz w:val="28"/>
        </w:rPr>
        <w:br/>
        <w:t>Frau/Herr NN.</w:t>
      </w:r>
      <w:r w:rsidRPr="00530686">
        <w:rPr>
          <w:sz w:val="28"/>
        </w:rPr>
        <w:br/>
        <w:t>zusammen mit Frau/Herrn NN.</w:t>
      </w:r>
      <w:r w:rsidRPr="00530686">
        <w:rPr>
          <w:sz w:val="28"/>
        </w:rPr>
        <w:br/>
        <w:t>die Patenschaft für N. übernommen.</w:t>
      </w:r>
    </w:p>
    <w:p w:rsidR="00530686" w:rsidRDefault="00D9561C" w:rsidP="00530686">
      <w:pPr>
        <w:rPr>
          <w:sz w:val="28"/>
        </w:rPr>
      </w:pPr>
      <w:r>
        <w:rPr>
          <w:sz w:val="28"/>
        </w:rPr>
        <w:t>Danke für die Bereitschaft,</w:t>
      </w:r>
      <w:r>
        <w:rPr>
          <w:sz w:val="28"/>
        </w:rPr>
        <w:br/>
        <w:t>sich dieser Aufgabe zu stellen</w:t>
      </w:r>
      <w:r>
        <w:rPr>
          <w:sz w:val="28"/>
        </w:rPr>
        <w:br/>
        <w:t xml:space="preserve">und N. auf dem Weg ins Leben </w:t>
      </w:r>
      <w:r>
        <w:rPr>
          <w:sz w:val="28"/>
        </w:rPr>
        <w:br/>
        <w:t>und in die Gemeinschaft der Christen</w:t>
      </w:r>
      <w:r>
        <w:rPr>
          <w:sz w:val="28"/>
        </w:rPr>
        <w:br/>
        <w:t>zu begleiten!</w:t>
      </w:r>
      <w:bookmarkStart w:id="0" w:name="_GoBack"/>
      <w:bookmarkEnd w:id="0"/>
    </w:p>
    <w:p w:rsidR="00D9561C" w:rsidRDefault="00D9561C" w:rsidP="00530686"/>
    <w:p w:rsidR="00530686" w:rsidRDefault="00530686" w:rsidP="00530686"/>
    <w:p w:rsidR="00530686" w:rsidRDefault="00530686" w:rsidP="00530686"/>
    <w:p w:rsidR="00530686" w:rsidRDefault="00530686" w:rsidP="00530686"/>
    <w:p w:rsidR="00530686" w:rsidRDefault="00530686" w:rsidP="00530686"/>
    <w:p w:rsidR="00530686" w:rsidRDefault="00530686" w:rsidP="00530686"/>
    <w:p w:rsidR="00530686" w:rsidRDefault="00530686" w:rsidP="00530686"/>
    <w:p w:rsidR="00530686" w:rsidRDefault="005306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167005</wp:posOffset>
                </wp:positionV>
                <wp:extent cx="1085850" cy="10858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85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952F9" id="Ellipse 1" o:spid="_x0000_s1026" style="position:absolute;margin-left:-3pt;margin-top:13.15pt;width:85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" filled="f" strokecolor="#7f7f7f [1612]" strokeweight="1pt">
                <v:stroke joinstyle="miter"/>
                <w10:wrap anchorx="margin"/>
              </v:oval>
            </w:pict>
          </mc:Fallback>
        </mc:AlternateContent>
      </w:r>
    </w:p>
    <w:p w:rsidR="00530686" w:rsidRDefault="00530686"/>
    <w:p w:rsidR="00530686" w:rsidRDefault="00530686"/>
    <w:p w:rsidR="00530686" w:rsidRDefault="00530686"/>
    <w:p w:rsidR="00530686" w:rsidRDefault="00530686"/>
    <w:p w:rsidR="00530686" w:rsidRDefault="00530686">
      <w:r>
        <w:t>[Pfarrsiegel und Unterschrift des Taufenden hinsetzen]</w:t>
      </w:r>
      <w:r>
        <w:br w:type="page"/>
      </w:r>
    </w:p>
    <w:p w:rsidR="00530686" w:rsidRDefault="00280986">
      <w:r>
        <w:lastRenderedPageBreak/>
        <w:t xml:space="preserve">[Raum zum Einkleben von Fotos der Kirche, des Taufbeckens oder anderes Bild – ggf. auch </w:t>
      </w:r>
      <w:r w:rsidR="00D9561C">
        <w:t xml:space="preserve">vom Patenkind oder </w:t>
      </w:r>
      <w:r>
        <w:t>von der Taufe…]</w:t>
      </w:r>
      <w:r w:rsidR="00530686">
        <w:br w:type="page"/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lastRenderedPageBreak/>
        <w:t xml:space="preserve">Für jemanden da sein – 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 xml:space="preserve">eine schwere Aufgabe ist das, </w:t>
      </w:r>
    </w:p>
    <w:p w:rsidR="005306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und eine so notwendige.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Menschen helfen Menschen, dass Leben gelingt.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 xml:space="preserve">Sie erzählen von dem, was das Dasein </w:t>
      </w:r>
      <w:proofErr w:type="spellStart"/>
      <w:r w:rsidRPr="00280986">
        <w:rPr>
          <w:sz w:val="28"/>
        </w:rPr>
        <w:t>reich</w:t>
      </w:r>
      <w:proofErr w:type="spellEnd"/>
      <w:r w:rsidRPr="00280986">
        <w:rPr>
          <w:sz w:val="28"/>
        </w:rPr>
        <w:t xml:space="preserve"> und </w:t>
      </w:r>
      <w:proofErr w:type="gramStart"/>
      <w:r w:rsidRPr="00280986">
        <w:rPr>
          <w:sz w:val="28"/>
        </w:rPr>
        <w:t>schön macht</w:t>
      </w:r>
      <w:proofErr w:type="gramEnd"/>
      <w:r w:rsidRPr="00280986">
        <w:rPr>
          <w:sz w:val="28"/>
        </w:rPr>
        <w:t>.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Gott schafft das Leben.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Er will, dass das Leben gelingt.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Er wird es zum Ziel führen.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Welch eine Lebensbotschaft!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Patinnen und Paten sagen diese Lebensbotschaft weiter.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Sie schenken weiter, was sie selbst erhalten haben: ihren Glauben.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 xml:space="preserve">Für jemanden da sein – 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Eine schöne Aufgabe ist das,</w:t>
      </w:r>
    </w:p>
    <w:p w:rsidR="00280986" w:rsidRP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und eine so notwendige.</w:t>
      </w:r>
    </w:p>
    <w:p w:rsidR="00280986" w:rsidRPr="00280986" w:rsidRDefault="00280986" w:rsidP="00280986">
      <w:pPr>
        <w:spacing w:after="80" w:line="276" w:lineRule="auto"/>
        <w:rPr>
          <w:sz w:val="18"/>
        </w:rPr>
      </w:pPr>
    </w:p>
    <w:p w:rsidR="00280986" w:rsidRDefault="00280986" w:rsidP="00280986">
      <w:pPr>
        <w:spacing w:after="80" w:line="276" w:lineRule="auto"/>
        <w:rPr>
          <w:sz w:val="28"/>
        </w:rPr>
      </w:pPr>
      <w:r w:rsidRPr="00280986">
        <w:rPr>
          <w:sz w:val="28"/>
        </w:rPr>
        <w:t>„Ihr werdet meine Zeugen sein.“</w:t>
      </w:r>
      <w:r w:rsidRPr="00280986">
        <w:rPr>
          <w:sz w:val="28"/>
        </w:rPr>
        <w:br/>
        <w:t>(Apostelgeschichte 1,8)</w:t>
      </w:r>
    </w:p>
    <w:p w:rsidR="00280986" w:rsidRPr="00280986" w:rsidRDefault="00280986" w:rsidP="00530686">
      <w:pPr>
        <w:rPr>
          <w:i/>
          <w:sz w:val="16"/>
        </w:rPr>
      </w:pPr>
      <w:r w:rsidRPr="00280986">
        <w:rPr>
          <w:i/>
          <w:sz w:val="10"/>
        </w:rPr>
        <w:br/>
      </w:r>
      <w:r w:rsidRPr="00280986">
        <w:rPr>
          <w:i/>
          <w:sz w:val="16"/>
        </w:rPr>
        <w:t xml:space="preserve">[nach einer Vorlage von Thilo Esser, </w:t>
      </w:r>
      <w:proofErr w:type="spellStart"/>
      <w:r w:rsidRPr="00280986">
        <w:rPr>
          <w:i/>
          <w:sz w:val="16"/>
        </w:rPr>
        <w:t>Werkbuch</w:t>
      </w:r>
      <w:proofErr w:type="spellEnd"/>
      <w:r w:rsidRPr="00280986">
        <w:rPr>
          <w:i/>
          <w:sz w:val="16"/>
        </w:rPr>
        <w:t xml:space="preserve"> Kindertaufe, Freiburg 2006, S. 180.]</w:t>
      </w:r>
    </w:p>
    <w:sectPr w:rsidR="00280986" w:rsidRPr="00280986" w:rsidSect="00530686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6"/>
    <w:rsid w:val="00280986"/>
    <w:rsid w:val="00530686"/>
    <w:rsid w:val="00D40496"/>
    <w:rsid w:val="00D9561C"/>
    <w:rsid w:val="00E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62AB"/>
  <w15:chartTrackingRefBased/>
  <w15:docId w15:val="{B945156F-E33D-40D3-B5FE-C2467347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0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306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06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Torner</dc:creator>
  <cp:keywords/>
  <dc:description/>
  <cp:lastModifiedBy>Aaron Torner</cp:lastModifiedBy>
  <cp:revision>2</cp:revision>
  <dcterms:created xsi:type="dcterms:W3CDTF">2022-07-27T13:15:00Z</dcterms:created>
  <dcterms:modified xsi:type="dcterms:W3CDTF">2022-07-27T13:40:00Z</dcterms:modified>
</cp:coreProperties>
</file>